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5A" w:rsidRPr="00554583" w:rsidRDefault="007A465A" w:rsidP="000846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Муниципальное 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бюджетное</w:t>
      </w: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7A465A" w:rsidRPr="00554583" w:rsidRDefault="007A465A" w:rsidP="000846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7A465A" w:rsidRPr="00554583" w:rsidRDefault="007A465A" w:rsidP="000846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7A465A" w:rsidRPr="00554583" w:rsidRDefault="007A465A" w:rsidP="0008464D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A465A" w:rsidRPr="00554583" w:rsidRDefault="007A465A" w:rsidP="0008464D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7A465A" w:rsidRPr="00554583" w:rsidRDefault="007A465A" w:rsidP="0008464D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0A0"/>
      </w:tblPr>
      <w:tblGrid>
        <w:gridCol w:w="5103"/>
        <w:gridCol w:w="5104"/>
      </w:tblGrid>
      <w:tr w:rsidR="007A465A" w:rsidRPr="008F6988" w:rsidTr="00F639DE">
        <w:trPr>
          <w:trHeight w:val="2141"/>
        </w:trPr>
        <w:tc>
          <w:tcPr>
            <w:tcW w:w="5103" w:type="dxa"/>
          </w:tcPr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7A465A" w:rsidRPr="00554583" w:rsidRDefault="007A465A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465A" w:rsidRPr="00554583" w:rsidRDefault="007A465A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7A465A" w:rsidRPr="00554583" w:rsidRDefault="007A465A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465A" w:rsidRPr="00554583" w:rsidRDefault="007A465A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Масловская Ю.А.</w:t>
            </w: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465A" w:rsidRDefault="007A465A" w:rsidP="00F639DE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5545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заседания МО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№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A465A" w:rsidRPr="00552436" w:rsidRDefault="007A465A" w:rsidP="00F639DE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«26» августа 2021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04" w:type="dxa"/>
          </w:tcPr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Заграничнова А.Г.</w:t>
            </w: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 № </w:t>
            </w:r>
            <w:r w:rsidR="00D46E22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-общ.</w:t>
            </w: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«0</w:t>
            </w:r>
            <w:r w:rsidR="00D46E2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D46E22">
              <w:rPr>
                <w:rFonts w:ascii="Times New Roman" w:hAnsi="Times New Roman"/>
                <w:sz w:val="24"/>
                <w:szCs w:val="24"/>
                <w:lang w:eastAsia="ru-RU"/>
              </w:rPr>
              <w:t>августа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2021</w:t>
              </w:r>
              <w:r w:rsidRPr="00554583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7A465A" w:rsidRPr="00554583" w:rsidRDefault="007A465A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По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 xml:space="preserve">окружающему миру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(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базовый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урівень)</w:t>
      </w: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Уровень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 xml:space="preserve"> общего образования –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начальное 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>общее образование, 1-4 класс</w:t>
      </w: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7A465A" w:rsidRDefault="007A465A" w:rsidP="0008464D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>ФИО учителя: Кругликова Л.В.</w:t>
      </w:r>
    </w:p>
    <w:p w:rsidR="007A465A" w:rsidRDefault="007A465A" w:rsidP="0008464D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Денисенко А.М.</w:t>
      </w:r>
    </w:p>
    <w:p w:rsidR="007A465A" w:rsidRPr="00554583" w:rsidRDefault="007A465A" w:rsidP="0008464D">
      <w:pPr>
        <w:spacing w:line="240" w:lineRule="auto"/>
        <w:ind w:right="141"/>
        <w:jc w:val="right"/>
        <w:rPr>
          <w:rFonts w:ascii="Times New Roman" w:hAnsi="Times New Roman"/>
          <w:bCs/>
          <w:color w:val="0070C0"/>
          <w:sz w:val="24"/>
          <w:szCs w:val="24"/>
          <w:lang w:val="uk-UA"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7A465A" w:rsidRPr="00554583" w:rsidRDefault="007A465A" w:rsidP="0008464D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3C1E67" w:rsidRDefault="007A465A" w:rsidP="00527D94">
      <w:pPr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A465A" w:rsidRPr="003C1E67" w:rsidRDefault="007A465A" w:rsidP="00527D94">
      <w:pPr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7A465A" w:rsidRPr="0008464D" w:rsidRDefault="007A465A" w:rsidP="0008464D">
      <w:pPr>
        <w:jc w:val="center"/>
        <w:rPr>
          <w:rStyle w:val="10"/>
          <w:b w:val="0"/>
          <w:spacing w:val="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2021 год</w:t>
      </w:r>
    </w:p>
    <w:p w:rsidR="007A465A" w:rsidRDefault="007A465A" w:rsidP="00527D94">
      <w:pPr>
        <w:pStyle w:val="11"/>
        <w:tabs>
          <w:tab w:val="left" w:pos="3342"/>
        </w:tabs>
        <w:spacing w:before="0" w:line="240" w:lineRule="auto"/>
        <w:jc w:val="center"/>
        <w:rPr>
          <w:rStyle w:val="10"/>
          <w:b/>
          <w:color w:val="000000"/>
          <w:sz w:val="28"/>
          <w:szCs w:val="28"/>
        </w:rPr>
      </w:pPr>
      <w:r>
        <w:rPr>
          <w:rStyle w:val="10"/>
          <w:b/>
          <w:color w:val="000000"/>
          <w:sz w:val="28"/>
          <w:szCs w:val="28"/>
        </w:rPr>
        <w:lastRenderedPageBreak/>
        <w:t>Пояснительная записка</w:t>
      </w:r>
    </w:p>
    <w:p w:rsidR="007A465A" w:rsidRPr="00527D94" w:rsidRDefault="007A465A" w:rsidP="00527D94">
      <w:pPr>
        <w:pStyle w:val="11"/>
        <w:tabs>
          <w:tab w:val="left" w:pos="3342"/>
        </w:tabs>
        <w:spacing w:before="0" w:line="240" w:lineRule="auto"/>
        <w:jc w:val="center"/>
        <w:rPr>
          <w:rStyle w:val="10"/>
          <w:b/>
          <w:color w:val="000000"/>
          <w:sz w:val="28"/>
          <w:szCs w:val="28"/>
        </w:rPr>
      </w:pPr>
    </w:p>
    <w:p w:rsidR="007A465A" w:rsidRPr="0083097D" w:rsidRDefault="007A465A" w:rsidP="0008464D">
      <w:p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83097D">
        <w:rPr>
          <w:rFonts w:ascii="Times New Roman" w:hAnsi="Times New Roman"/>
          <w:sz w:val="24"/>
          <w:szCs w:val="24"/>
        </w:rPr>
        <w:t xml:space="preserve">Настоящая программа по курсу «Окружающий мир» </w:t>
      </w:r>
      <w:r w:rsidRPr="0083097D">
        <w:rPr>
          <w:rFonts w:ascii="Times New Roman" w:hAnsi="Times New Roman"/>
          <w:color w:val="000000"/>
          <w:sz w:val="24"/>
          <w:szCs w:val="24"/>
        </w:rPr>
        <w:t xml:space="preserve">на 2021/22 учебный год  для обучающихся </w:t>
      </w:r>
      <w:r w:rsidRPr="0083097D">
        <w:rPr>
          <w:rFonts w:ascii="Times New Roman" w:hAnsi="Times New Roman"/>
          <w:sz w:val="24"/>
          <w:szCs w:val="24"/>
        </w:rPr>
        <w:t xml:space="preserve">1-4 класса </w:t>
      </w:r>
      <w:r w:rsidRPr="0083097D">
        <w:rPr>
          <w:rFonts w:ascii="Times New Roman" w:hAnsi="Times New Roman"/>
          <w:color w:val="000000"/>
          <w:sz w:val="24"/>
          <w:szCs w:val="24"/>
        </w:rPr>
        <w:t>МБОУ лицей № 4 разработана на основании:</w:t>
      </w:r>
    </w:p>
    <w:p w:rsidR="007A465A" w:rsidRPr="004F07A4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7A465A" w:rsidRPr="004F07A4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A465A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приказа Минобрнауки от 31.05.2021 № 286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«Об утверждении ФГОС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образования»;</w:t>
      </w:r>
    </w:p>
    <w:p w:rsidR="007A465A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A465A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  <w:r w:rsidRPr="001A270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A465A" w:rsidRPr="0083097D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097D">
        <w:rPr>
          <w:rFonts w:ascii="Times New Roman" w:hAnsi="Times New Roman"/>
          <w:color w:val="000000"/>
          <w:sz w:val="24"/>
          <w:szCs w:val="24"/>
        </w:rPr>
        <w:t>концепции преподавания предмета «Окружающий мир» в Российской Федерации, утвержденной распоряжением Правительства от 09.04.2016 № 637-р;</w:t>
      </w:r>
    </w:p>
    <w:p w:rsidR="007A465A" w:rsidRPr="004F07A4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401FE">
        <w:rPr>
          <w:rFonts w:ascii="Times New Roman" w:hAnsi="Times New Roman"/>
          <w:color w:val="000000"/>
          <w:sz w:val="24"/>
          <w:szCs w:val="24"/>
        </w:rPr>
        <w:t>Основн</w:t>
      </w:r>
      <w:r>
        <w:rPr>
          <w:rFonts w:ascii="Times New Roman" w:hAnsi="Times New Roman"/>
          <w:color w:val="000000"/>
          <w:sz w:val="24"/>
          <w:szCs w:val="24"/>
        </w:rPr>
        <w:t>ой образовательной программы</w:t>
      </w:r>
      <w:r w:rsidRPr="00E401FE">
        <w:rPr>
          <w:rFonts w:ascii="Times New Roman" w:hAnsi="Times New Roman"/>
          <w:color w:val="000000"/>
          <w:sz w:val="24"/>
          <w:szCs w:val="24"/>
        </w:rPr>
        <w:t xml:space="preserve"> начального общего образования МБОУ лицей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1FE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F07A4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ой пр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иказом </w:t>
      </w:r>
      <w:r>
        <w:rPr>
          <w:rFonts w:ascii="Times New Roman" w:hAnsi="Times New Roman"/>
          <w:color w:val="000000"/>
          <w:sz w:val="24"/>
          <w:szCs w:val="24"/>
        </w:rPr>
        <w:t xml:space="preserve"> № 53-общ. от 29.06.2021;</w:t>
      </w:r>
    </w:p>
    <w:p w:rsidR="007A465A" w:rsidRPr="0060575E" w:rsidRDefault="007A465A" w:rsidP="001A2703">
      <w:pPr>
        <w:numPr>
          <w:ilvl w:val="0"/>
          <w:numId w:val="42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образования, утвержденного приказом МБ</w:t>
      </w:r>
      <w:r>
        <w:rPr>
          <w:rFonts w:ascii="Times New Roman" w:hAnsi="Times New Roman"/>
          <w:color w:val="000000"/>
          <w:sz w:val="24"/>
          <w:szCs w:val="24"/>
        </w:rPr>
        <w:t>ОУ лицей № 4 от 31.08.2021 № 57–общ.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утверждении планов НОО, ООО, СОО и индивидуальных учебных планов на 2021 – 2022 учебный год</w:t>
      </w:r>
      <w:r w:rsidRPr="004F07A4">
        <w:rPr>
          <w:rFonts w:ascii="Times New Roman" w:hAnsi="Times New Roman"/>
          <w:color w:val="000000"/>
          <w:sz w:val="24"/>
          <w:szCs w:val="24"/>
        </w:rPr>
        <w:t>».</w:t>
      </w:r>
    </w:p>
    <w:p w:rsidR="007A465A" w:rsidRPr="0083097D" w:rsidRDefault="007A465A" w:rsidP="0008464D">
      <w:pPr>
        <w:spacing w:after="0" w:line="240" w:lineRule="auto"/>
        <w:ind w:right="14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A465A" w:rsidRPr="0083097D" w:rsidRDefault="007A465A" w:rsidP="0008464D">
      <w:pPr>
        <w:spacing w:after="0" w:line="240" w:lineRule="auto"/>
        <w:ind w:right="141" w:firstLine="4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3097D">
        <w:rPr>
          <w:rFonts w:ascii="Times New Roman" w:hAnsi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7A465A" w:rsidRPr="0083097D" w:rsidRDefault="007A465A" w:rsidP="0008464D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</w:p>
    <w:p w:rsidR="007A465A" w:rsidRPr="00FB3F9A" w:rsidRDefault="007A465A" w:rsidP="00FB3F9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3097D">
        <w:rPr>
          <w:rFonts w:ascii="Times New Roman" w:hAnsi="Times New Roman"/>
          <w:sz w:val="24"/>
          <w:szCs w:val="24"/>
        </w:rPr>
        <w:t xml:space="preserve">        Рабочая программа разработана на основе примерной программы по окружающему миру федерального государственного образовательного стандарта общего начального образования (приказ</w:t>
      </w:r>
      <w:r w:rsidRPr="00FB3F9A">
        <w:rPr>
          <w:rFonts w:ascii="Times New Roman" w:hAnsi="Times New Roman"/>
          <w:sz w:val="24"/>
          <w:szCs w:val="24"/>
        </w:rPr>
        <w:t xml:space="preserve"> Минобрнауки РФ № 373 от 6 октября 2009г)</w:t>
      </w:r>
    </w:p>
    <w:p w:rsidR="007A465A" w:rsidRDefault="007A465A" w:rsidP="00FB3F9A">
      <w:pPr>
        <w:pStyle w:val="c16"/>
        <w:shd w:val="clear" w:color="auto" w:fill="FFFFFF"/>
        <w:spacing w:before="0" w:beforeAutospacing="0" w:after="0" w:afterAutospacing="0"/>
        <w:ind w:firstLine="360"/>
        <w:jc w:val="both"/>
        <w:rPr>
          <w:rStyle w:val="c1"/>
          <w:color w:val="000000"/>
        </w:rPr>
      </w:pPr>
      <w:r w:rsidRPr="003C1E67">
        <w:rPr>
          <w:rStyle w:val="c28"/>
          <w:b/>
          <w:bCs/>
          <w:color w:val="000000"/>
        </w:rPr>
        <w:t>Целями </w:t>
      </w:r>
      <w:r w:rsidRPr="003C1E67">
        <w:rPr>
          <w:rStyle w:val="c1"/>
          <w:color w:val="000000"/>
        </w:rPr>
        <w:t>изучения предмета «</w:t>
      </w:r>
      <w:r>
        <w:rPr>
          <w:rStyle w:val="c1"/>
          <w:color w:val="000000"/>
        </w:rPr>
        <w:t>Окружающий мир</w:t>
      </w:r>
      <w:r w:rsidRPr="003C1E67">
        <w:rPr>
          <w:rStyle w:val="c1"/>
          <w:color w:val="000000"/>
        </w:rPr>
        <w:t>» в начальной школе являются:</w:t>
      </w:r>
    </w:p>
    <w:p w:rsidR="007A465A" w:rsidRPr="00976310" w:rsidRDefault="007A465A" w:rsidP="00FB3F9A">
      <w:pPr>
        <w:pStyle w:val="ab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976310">
        <w:rPr>
          <w:rFonts w:ascii="Times New Roman" w:hAnsi="Times New Roman"/>
          <w:sz w:val="24"/>
          <w:szCs w:val="24"/>
        </w:rPr>
        <w:t>формирование исходных представлений о природных и социальных объектах и явлениях, как компонентов единого мира</w:t>
      </w:r>
    </w:p>
    <w:p w:rsidR="007A465A" w:rsidRPr="00976310" w:rsidRDefault="007A465A" w:rsidP="00FB3F9A">
      <w:pPr>
        <w:pStyle w:val="ab"/>
        <w:numPr>
          <w:ilvl w:val="0"/>
          <w:numId w:val="18"/>
        </w:numPr>
        <w:jc w:val="both"/>
        <w:rPr>
          <w:rStyle w:val="c1"/>
          <w:rFonts w:ascii="Times New Roman" w:hAnsi="Times New Roman"/>
          <w:color w:val="000000"/>
          <w:sz w:val="24"/>
          <w:szCs w:val="24"/>
        </w:rPr>
      </w:pPr>
      <w:r w:rsidRPr="00976310">
        <w:rPr>
          <w:rFonts w:ascii="Times New Roman" w:hAnsi="Times New Roman"/>
          <w:sz w:val="24"/>
          <w:szCs w:val="24"/>
        </w:rPr>
        <w:t>практико-ориентированных знаний о природе, человеке, обществе</w:t>
      </w:r>
    </w:p>
    <w:p w:rsidR="007A465A" w:rsidRPr="00976310" w:rsidRDefault="007A465A" w:rsidP="00FB3F9A">
      <w:pPr>
        <w:pStyle w:val="ab"/>
        <w:numPr>
          <w:ilvl w:val="0"/>
          <w:numId w:val="17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976310">
        <w:rPr>
          <w:rFonts w:ascii="Times New Roman" w:hAnsi="Times New Roman"/>
          <w:sz w:val="24"/>
          <w:szCs w:val="24"/>
        </w:rPr>
        <w:t xml:space="preserve">осмысление личного опыта и приучение детей к рациональному постижению мира. </w:t>
      </w:r>
    </w:p>
    <w:p w:rsidR="007A465A" w:rsidRPr="00976310" w:rsidRDefault="007A465A" w:rsidP="00FB3F9A">
      <w:pPr>
        <w:pStyle w:val="ab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76310">
        <w:rPr>
          <w:rFonts w:ascii="Times New Roman" w:hAnsi="Times New Roman"/>
          <w:i/>
          <w:sz w:val="24"/>
          <w:szCs w:val="24"/>
        </w:rPr>
        <w:t>целостная система знаний</w:t>
      </w:r>
      <w:r w:rsidRPr="00976310">
        <w:rPr>
          <w:rFonts w:ascii="Times New Roman" w:hAnsi="Times New Roman"/>
          <w:sz w:val="24"/>
          <w:szCs w:val="24"/>
        </w:rPr>
        <w:t>, а ещё в большей степени – сформированное умение постоянно систематизировать приобретаемую информацию и обнаруживать новые связи и отношения.</w:t>
      </w:r>
    </w:p>
    <w:p w:rsidR="007A465A" w:rsidRPr="00976310" w:rsidRDefault="007A465A" w:rsidP="00FB3F9A">
      <w:pPr>
        <w:pStyle w:val="ab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76310">
        <w:rPr>
          <w:rFonts w:ascii="Times New Roman" w:hAnsi="Times New Roman"/>
          <w:sz w:val="24"/>
          <w:szCs w:val="24"/>
        </w:rPr>
        <w:t xml:space="preserve">наука – это образцовый пример системы знаний, построенный на рациональной основе. </w:t>
      </w:r>
    </w:p>
    <w:p w:rsidR="007A465A" w:rsidRPr="00976310" w:rsidRDefault="007A465A" w:rsidP="00FB3F9A">
      <w:pPr>
        <w:pStyle w:val="ab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76310">
        <w:rPr>
          <w:rFonts w:ascii="Times New Roman" w:hAnsi="Times New Roman"/>
          <w:sz w:val="24"/>
          <w:szCs w:val="24"/>
        </w:rPr>
        <w:t>осмысление личного опыта, позволяя сделать явления окружающего мира понятными, знакомыми и предсказуемыми</w:t>
      </w:r>
    </w:p>
    <w:p w:rsidR="007A465A" w:rsidRPr="00976310" w:rsidRDefault="007A465A" w:rsidP="00FB3F9A">
      <w:pPr>
        <w:pStyle w:val="ab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976310">
        <w:rPr>
          <w:rFonts w:ascii="Times New Roman" w:hAnsi="Times New Roman"/>
          <w:sz w:val="24"/>
          <w:szCs w:val="24"/>
        </w:rPr>
        <w:t>фундамент для значительной части предметов основной школы: физики, химии, биологии, географии, обществознанию, истории</w:t>
      </w:r>
    </w:p>
    <w:p w:rsidR="007A465A" w:rsidRPr="00F55FBD" w:rsidRDefault="007A465A" w:rsidP="00FB3F9A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</w:p>
    <w:p w:rsidR="007A465A" w:rsidRDefault="007A465A" w:rsidP="00FB3F9A">
      <w:pPr>
        <w:spacing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B286B">
        <w:rPr>
          <w:rFonts w:ascii="Times New Roman" w:hAnsi="Times New Roman"/>
          <w:color w:val="000000"/>
          <w:sz w:val="24"/>
          <w:szCs w:val="24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DB286B">
        <w:rPr>
          <w:rFonts w:ascii="Times New Roman" w:hAnsi="Times New Roman"/>
          <w:b/>
          <w:color w:val="000000"/>
          <w:sz w:val="24"/>
          <w:szCs w:val="24"/>
        </w:rPr>
        <w:t>предметные</w:t>
      </w:r>
      <w:r w:rsidRPr="00DB286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DB286B">
        <w:rPr>
          <w:rFonts w:ascii="Times New Roman" w:hAnsi="Times New Roman"/>
          <w:b/>
          <w:color w:val="000000"/>
          <w:sz w:val="24"/>
          <w:szCs w:val="24"/>
        </w:rPr>
        <w:t>задачи</w:t>
      </w:r>
      <w:r w:rsidRPr="00DB286B">
        <w:rPr>
          <w:rFonts w:ascii="Times New Roman" w:hAnsi="Times New Roman"/>
          <w:color w:val="000000"/>
          <w:sz w:val="24"/>
          <w:szCs w:val="24"/>
        </w:rPr>
        <w:t>: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 xml:space="preserve">признать человеческую жизнь и существование  живого в природе в целом 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 xml:space="preserve">осознавать себя частью природного мира </w:t>
      </w:r>
      <w:r w:rsidRPr="007978CB">
        <w:rPr>
          <w:rFonts w:ascii="Times New Roman" w:hAnsi="Times New Roman"/>
          <w:color w:val="0000FF"/>
          <w:spacing w:val="4"/>
          <w:sz w:val="24"/>
          <w:szCs w:val="24"/>
        </w:rPr>
        <w:sym w:font="Symbol" w:char="F02D"/>
      </w:r>
      <w:r w:rsidRPr="007978CB">
        <w:rPr>
          <w:rFonts w:ascii="Times New Roman" w:hAnsi="Times New Roman"/>
          <w:sz w:val="24"/>
          <w:szCs w:val="24"/>
        </w:rPr>
        <w:t xml:space="preserve"> частью живой и неживой природы. 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>бережно относиться к природе  как к среде обитания и выживания человека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 xml:space="preserve">стремиться 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>развивать  и сохранять жизнь, через сострадание и милосердие как проявление высшей человеческой способности - любви.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 xml:space="preserve">познавать  окружающий мир как часть  культуры человечества, разума, понимания сущности бытия, мироздания. 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 xml:space="preserve">обеспечивать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7A465A" w:rsidRPr="007978CB" w:rsidRDefault="007A465A" w:rsidP="00FB3F9A">
      <w:pPr>
        <w:pStyle w:val="ab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7978CB">
        <w:rPr>
          <w:rFonts w:ascii="Times New Roman" w:hAnsi="Times New Roman"/>
          <w:sz w:val="24"/>
          <w:szCs w:val="24"/>
        </w:rPr>
        <w:t xml:space="preserve">ценить труд и творчество как естественное условие человеческой жизни, состояние нормального человеческого существования. </w:t>
      </w:r>
    </w:p>
    <w:p w:rsidR="007A465A" w:rsidRDefault="007A465A" w:rsidP="001A2703">
      <w:pPr>
        <w:pStyle w:val="a3"/>
        <w:spacing w:after="0" w:line="240" w:lineRule="auto"/>
        <w:ind w:firstLine="720"/>
        <w:jc w:val="center"/>
        <w:rPr>
          <w:rStyle w:val="2"/>
          <w:b/>
          <w:sz w:val="24"/>
          <w:szCs w:val="24"/>
        </w:rPr>
      </w:pPr>
    </w:p>
    <w:p w:rsidR="007A465A" w:rsidRDefault="007A465A" w:rsidP="001A2703">
      <w:pPr>
        <w:pStyle w:val="a3"/>
        <w:spacing w:after="0" w:line="240" w:lineRule="auto"/>
        <w:ind w:firstLine="720"/>
        <w:jc w:val="center"/>
        <w:rPr>
          <w:rStyle w:val="2"/>
          <w:b/>
          <w:sz w:val="24"/>
          <w:szCs w:val="24"/>
        </w:rPr>
      </w:pPr>
      <w:r w:rsidRPr="004F07A4">
        <w:rPr>
          <w:rStyle w:val="2"/>
          <w:b/>
          <w:sz w:val="24"/>
          <w:szCs w:val="24"/>
        </w:rPr>
        <w:t>Описание места уче</w:t>
      </w:r>
      <w:r>
        <w:rPr>
          <w:rStyle w:val="2"/>
          <w:b/>
          <w:sz w:val="24"/>
          <w:szCs w:val="24"/>
        </w:rPr>
        <w:t>бного предмета  в учебном плане</w:t>
      </w:r>
    </w:p>
    <w:p w:rsidR="007A465A" w:rsidRDefault="007A465A" w:rsidP="00FB3F9A">
      <w:pPr>
        <w:pStyle w:val="a3"/>
        <w:spacing w:after="0" w:line="240" w:lineRule="auto"/>
        <w:rPr>
          <w:rStyle w:val="1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 xml:space="preserve">      </w:t>
      </w:r>
      <w:r w:rsidRPr="003C1E67">
        <w:rPr>
          <w:rStyle w:val="1"/>
          <w:sz w:val="24"/>
          <w:szCs w:val="24"/>
        </w:rPr>
        <w:t xml:space="preserve"> </w:t>
      </w:r>
      <w:r>
        <w:rPr>
          <w:rStyle w:val="1"/>
          <w:sz w:val="24"/>
          <w:szCs w:val="24"/>
        </w:rPr>
        <w:t xml:space="preserve">  </w:t>
      </w:r>
      <w:r w:rsidRPr="003C1E67">
        <w:rPr>
          <w:rStyle w:val="1"/>
          <w:sz w:val="24"/>
          <w:szCs w:val="24"/>
        </w:rPr>
        <w:t>«</w:t>
      </w:r>
      <w:r>
        <w:t>Окружающий мир</w:t>
      </w:r>
      <w:r w:rsidRPr="003C1E67">
        <w:rPr>
          <w:rStyle w:val="1"/>
          <w:sz w:val="24"/>
          <w:szCs w:val="24"/>
        </w:rPr>
        <w:t>» изучается в предметной области «</w:t>
      </w:r>
      <w:r>
        <w:rPr>
          <w:rStyle w:val="1"/>
          <w:sz w:val="24"/>
          <w:szCs w:val="24"/>
        </w:rPr>
        <w:t>Обществознание и естествознание ( Окружающий мир)»  на уровне начального общего</w:t>
      </w:r>
      <w:r w:rsidRPr="003C1E67">
        <w:rPr>
          <w:rStyle w:val="1"/>
          <w:sz w:val="24"/>
          <w:szCs w:val="24"/>
        </w:rPr>
        <w:t xml:space="preserve"> образования.</w:t>
      </w:r>
    </w:p>
    <w:p w:rsidR="007A465A" w:rsidRPr="003C2621" w:rsidRDefault="007A465A" w:rsidP="001A2703">
      <w:pPr>
        <w:pStyle w:val="ab"/>
        <w:ind w:firstLine="770"/>
        <w:jc w:val="both"/>
        <w:rPr>
          <w:rFonts w:ascii="Times New Roman" w:hAnsi="Times New Roman"/>
          <w:sz w:val="24"/>
          <w:szCs w:val="24"/>
        </w:rPr>
      </w:pPr>
      <w:r w:rsidRPr="003C2621">
        <w:rPr>
          <w:rFonts w:ascii="Times New Roman" w:hAnsi="Times New Roman"/>
          <w:sz w:val="24"/>
          <w:szCs w:val="24"/>
          <w:u w:val="single"/>
        </w:rPr>
        <w:t>Курс « Окружающий мир»</w:t>
      </w:r>
      <w:r w:rsidRPr="003C2621">
        <w:rPr>
          <w:rFonts w:ascii="Times New Roman" w:hAnsi="Times New Roman"/>
          <w:sz w:val="24"/>
          <w:szCs w:val="24"/>
        </w:rPr>
        <w:t xml:space="preserve"> рассчитан на </w:t>
      </w:r>
      <w:r w:rsidRPr="003C2621">
        <w:rPr>
          <w:rFonts w:ascii="Times New Roman" w:hAnsi="Times New Roman"/>
          <w:sz w:val="24"/>
          <w:szCs w:val="24"/>
          <w:shd w:val="clear" w:color="auto" w:fill="F7F7F6"/>
        </w:rPr>
        <w:t xml:space="preserve"> 2</w:t>
      </w:r>
      <w:r>
        <w:rPr>
          <w:rFonts w:ascii="Times New Roman" w:hAnsi="Times New Roman"/>
          <w:sz w:val="24"/>
          <w:szCs w:val="24"/>
          <w:shd w:val="clear" w:color="auto" w:fill="F7F7F6"/>
        </w:rPr>
        <w:t>54</w:t>
      </w:r>
      <w:r w:rsidRPr="003C2621">
        <w:rPr>
          <w:rFonts w:ascii="Times New Roman" w:hAnsi="Times New Roman"/>
          <w:sz w:val="24"/>
          <w:szCs w:val="24"/>
          <w:shd w:val="clear" w:color="auto" w:fill="F7F7F6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2621">
        <w:rPr>
          <w:rFonts w:ascii="Times New Roman" w:hAnsi="Times New Roman"/>
          <w:sz w:val="24"/>
          <w:szCs w:val="24"/>
        </w:rPr>
        <w:t>В связи с тем, что в 1 четверти уроки окружающего мира не проводятся, на изучение предмета «Окружающий мир» отводится 50 часов. 2, 3 и 4 класс - 68 ч (2 ч в неделю, 34 учебные недели в каждом классе).</w:t>
      </w:r>
    </w:p>
    <w:p w:rsidR="007A465A" w:rsidRPr="003C1E67" w:rsidRDefault="007A465A" w:rsidP="00FB3F9A">
      <w:pPr>
        <w:pStyle w:val="a3"/>
        <w:spacing w:after="0" w:line="240" w:lineRule="auto"/>
        <w:rPr>
          <w:rStyle w:val="1"/>
          <w:sz w:val="24"/>
          <w:szCs w:val="24"/>
        </w:rPr>
      </w:pPr>
    </w:p>
    <w:p w:rsidR="007A465A" w:rsidRPr="001A2703" w:rsidRDefault="007A465A" w:rsidP="001A2703">
      <w:pPr>
        <w:pStyle w:val="a3"/>
        <w:spacing w:after="0" w:line="240" w:lineRule="auto"/>
        <w:jc w:val="center"/>
        <w:rPr>
          <w:b/>
          <w:i/>
          <w:sz w:val="24"/>
          <w:szCs w:val="24"/>
        </w:rPr>
      </w:pPr>
      <w:r w:rsidRPr="001A2703">
        <w:rPr>
          <w:b/>
          <w:i/>
          <w:sz w:val="24"/>
          <w:szCs w:val="24"/>
        </w:rPr>
        <w:t>Формы текущего контро</w:t>
      </w:r>
      <w:r>
        <w:rPr>
          <w:b/>
          <w:i/>
          <w:sz w:val="24"/>
          <w:szCs w:val="24"/>
        </w:rPr>
        <w:t>ля и промежуточной аттестации</w:t>
      </w:r>
    </w:p>
    <w:p w:rsidR="007A465A" w:rsidRDefault="007A465A" w:rsidP="00FB3F9A">
      <w:pPr>
        <w:pStyle w:val="a3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C1E67">
        <w:rPr>
          <w:sz w:val="24"/>
          <w:szCs w:val="24"/>
        </w:rPr>
        <w:t>Преобладающие формы текущего контроля знаний, умений, навыков и промежуточной аттестации обучающихся являются:</w:t>
      </w:r>
    </w:p>
    <w:p w:rsidR="007A465A" w:rsidRPr="00B51C1F" w:rsidRDefault="007A465A" w:rsidP="00FB3F9A">
      <w:pPr>
        <w:pStyle w:val="ab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B51C1F">
        <w:rPr>
          <w:rFonts w:ascii="Times New Roman" w:hAnsi="Times New Roman"/>
          <w:sz w:val="24"/>
          <w:szCs w:val="24"/>
        </w:rPr>
        <w:t>задания на самопроверку и взаимопроверку;</w:t>
      </w:r>
    </w:p>
    <w:p w:rsidR="007A465A" w:rsidRPr="00B51C1F" w:rsidRDefault="007A465A" w:rsidP="00FB3F9A">
      <w:pPr>
        <w:pStyle w:val="ab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B51C1F">
        <w:rPr>
          <w:rFonts w:ascii="Times New Roman" w:hAnsi="Times New Roman"/>
          <w:sz w:val="24"/>
          <w:szCs w:val="24"/>
        </w:rPr>
        <w:t>задания повышенной сложности, олимпиадные задания, вступительные и контрольные задания для членов клуба;</w:t>
      </w:r>
    </w:p>
    <w:p w:rsidR="007A465A" w:rsidRDefault="007A465A" w:rsidP="00FB3F9A">
      <w:pPr>
        <w:pStyle w:val="ab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B51C1F">
        <w:rPr>
          <w:rFonts w:ascii="Times New Roman" w:hAnsi="Times New Roman"/>
          <w:sz w:val="24"/>
          <w:szCs w:val="24"/>
        </w:rPr>
        <w:t>завуалированное требование быть внимательным при чтении текста.</w:t>
      </w:r>
    </w:p>
    <w:p w:rsidR="007A465A" w:rsidRPr="007403DE" w:rsidRDefault="007A465A" w:rsidP="001A2703">
      <w:pPr>
        <w:pStyle w:val="ab"/>
        <w:ind w:left="360"/>
        <w:jc w:val="both"/>
        <w:rPr>
          <w:rFonts w:ascii="Times New Roman" w:hAnsi="Times New Roman"/>
          <w:sz w:val="24"/>
          <w:szCs w:val="24"/>
        </w:rPr>
      </w:pPr>
    </w:p>
    <w:p w:rsidR="007A465A" w:rsidRPr="004F07A4" w:rsidRDefault="007A465A" w:rsidP="001A2703">
      <w:pPr>
        <w:spacing w:after="0" w:line="240" w:lineRule="auto"/>
        <w:ind w:firstLine="720"/>
        <w:jc w:val="center"/>
        <w:rPr>
          <w:rStyle w:val="c9"/>
          <w:rFonts w:ascii="Times New Roman" w:hAnsi="Times New Roman"/>
          <w:b/>
          <w:sz w:val="24"/>
          <w:szCs w:val="24"/>
        </w:rPr>
      </w:pPr>
      <w:r w:rsidRPr="004F07A4">
        <w:rPr>
          <w:rStyle w:val="c9"/>
          <w:rFonts w:ascii="Times New Roman" w:hAnsi="Times New Roman"/>
          <w:b/>
          <w:sz w:val="24"/>
          <w:szCs w:val="24"/>
        </w:rPr>
        <w:t>Используемые учебники и учебно-методические пособия:</w:t>
      </w:r>
    </w:p>
    <w:p w:rsidR="007A465A" w:rsidRPr="003C2621" w:rsidRDefault="007A465A" w:rsidP="00FB3F9A">
      <w:pPr>
        <w:pStyle w:val="14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3C2621">
        <w:rPr>
          <w:rFonts w:ascii="Times New Roman" w:hAnsi="Times New Roman"/>
          <w:sz w:val="24"/>
          <w:szCs w:val="24"/>
        </w:rPr>
        <w:t>Федотова О.Н., Трафимова Г.В., Трафимов С.А., Окружающий мир. 1-4 класс: Учебник. – М: Академкнига/ Учебник.</w:t>
      </w:r>
    </w:p>
    <w:p w:rsidR="007A465A" w:rsidRPr="003C2621" w:rsidRDefault="007A465A" w:rsidP="00FB3F9A">
      <w:pPr>
        <w:pStyle w:val="14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3C2621">
        <w:rPr>
          <w:rFonts w:ascii="Times New Roman" w:hAnsi="Times New Roman"/>
          <w:sz w:val="24"/>
          <w:szCs w:val="24"/>
        </w:rPr>
        <w:t xml:space="preserve">Федотова О.Н., Трафимова Г.В., Трафимов С.А., Окружающий мир. 1-4 класс. Тетрадь для самостоятельной работы – М: Академкнига/ Учебник. </w:t>
      </w:r>
    </w:p>
    <w:p w:rsidR="007A465A" w:rsidRPr="003C2621" w:rsidRDefault="007A465A" w:rsidP="00FB3F9A">
      <w:pPr>
        <w:pStyle w:val="14"/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3C2621">
        <w:rPr>
          <w:rFonts w:ascii="Times New Roman" w:hAnsi="Times New Roman"/>
          <w:sz w:val="24"/>
          <w:szCs w:val="24"/>
        </w:rPr>
        <w:t xml:space="preserve">Федотова О.Н., Трафимова Г.В., Трафимов С.А., Окружающий мир. Хрестоматия. 1-4 класс. – М: Академкнига/ Учебник. </w:t>
      </w:r>
    </w:p>
    <w:p w:rsidR="007A465A" w:rsidRDefault="007A465A" w:rsidP="00FB3F9A">
      <w:pPr>
        <w:pStyle w:val="a3"/>
        <w:spacing w:after="0" w:line="240" w:lineRule="auto"/>
        <w:rPr>
          <w:rStyle w:val="c1"/>
          <w:color w:val="000000"/>
          <w:sz w:val="24"/>
          <w:szCs w:val="24"/>
          <w:shd w:val="clear" w:color="auto" w:fill="FFFFFF"/>
        </w:rPr>
      </w:pPr>
    </w:p>
    <w:p w:rsidR="007A465A" w:rsidRPr="003C1E67" w:rsidRDefault="007A465A" w:rsidP="00FB3F9A">
      <w:pPr>
        <w:pStyle w:val="a3"/>
        <w:spacing w:after="0" w:line="240" w:lineRule="auto"/>
        <w:rPr>
          <w:rStyle w:val="c1"/>
          <w:color w:val="000000"/>
          <w:sz w:val="24"/>
          <w:szCs w:val="24"/>
          <w:shd w:val="clear" w:color="auto" w:fill="FFFFFF"/>
        </w:rPr>
      </w:pPr>
    </w:p>
    <w:p w:rsidR="007A465A" w:rsidRDefault="007A465A" w:rsidP="00527D94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  <w:r w:rsidRPr="00FB3F9A">
        <w:rPr>
          <w:rStyle w:val="a5"/>
          <w:color w:val="000000"/>
          <w:sz w:val="28"/>
          <w:szCs w:val="28"/>
        </w:rPr>
        <w:t>Планируемые результаты освоения учебного предмета</w:t>
      </w:r>
      <w:r>
        <w:rPr>
          <w:rStyle w:val="a5"/>
          <w:color w:val="000000"/>
          <w:sz w:val="28"/>
          <w:szCs w:val="28"/>
        </w:rPr>
        <w:t xml:space="preserve"> </w:t>
      </w:r>
    </w:p>
    <w:p w:rsidR="007A465A" w:rsidRDefault="007A465A" w:rsidP="00527D94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  <w:r w:rsidRPr="001A2703">
        <w:rPr>
          <w:b/>
          <w:bCs/>
          <w:color w:val="000000"/>
          <w:spacing w:val="2"/>
          <w:sz w:val="28"/>
          <w:szCs w:val="28"/>
          <w:lang w:val="uk-UA"/>
        </w:rPr>
        <w:t>«</w:t>
      </w:r>
      <w:r w:rsidRPr="001A2703">
        <w:rPr>
          <w:b/>
          <w:bCs/>
          <w:color w:val="000000"/>
          <w:spacing w:val="2"/>
          <w:sz w:val="28"/>
          <w:szCs w:val="28"/>
        </w:rPr>
        <w:t>Окружающий мир</w:t>
      </w:r>
      <w:r w:rsidRPr="001A2703">
        <w:rPr>
          <w:b/>
          <w:bCs/>
          <w:color w:val="000000"/>
          <w:spacing w:val="2"/>
          <w:sz w:val="28"/>
          <w:szCs w:val="28"/>
          <w:lang w:val="uk-UA"/>
        </w:rPr>
        <w:t>»</w:t>
      </w:r>
    </w:p>
    <w:p w:rsidR="007A465A" w:rsidRDefault="007A465A" w:rsidP="001A2703">
      <w:pPr>
        <w:pStyle w:val="a3"/>
        <w:spacing w:after="0" w:line="240" w:lineRule="auto"/>
        <w:ind w:firstLine="660"/>
        <w:rPr>
          <w:rStyle w:val="a5"/>
          <w:color w:val="000000"/>
          <w:sz w:val="28"/>
          <w:szCs w:val="28"/>
        </w:rPr>
      </w:pPr>
    </w:p>
    <w:p w:rsidR="007A465A" w:rsidRPr="00CE538E" w:rsidRDefault="007A465A" w:rsidP="001A2703">
      <w:pPr>
        <w:pStyle w:val="a9"/>
        <w:spacing w:before="0" w:beforeAutospacing="0" w:after="0" w:afterAutospacing="0"/>
        <w:ind w:firstLine="660"/>
        <w:jc w:val="both"/>
        <w:rPr>
          <w:rStyle w:val="a5"/>
          <w:b w:val="0"/>
          <w:spacing w:val="0"/>
          <w:sz w:val="24"/>
          <w:szCs w:val="24"/>
        </w:rPr>
      </w:pPr>
      <w:r w:rsidRPr="00056DC1">
        <w:rPr>
          <w:rStyle w:val="1"/>
          <w:sz w:val="24"/>
          <w:szCs w:val="24"/>
        </w:rPr>
        <w:t xml:space="preserve">При изучении </w:t>
      </w:r>
      <w:r w:rsidRPr="00056DC1">
        <w:rPr>
          <w:bCs/>
          <w:color w:val="000000"/>
          <w:lang w:val="uk-UA" w:eastAsia="uk-UA"/>
        </w:rPr>
        <w:t>курса «</w:t>
      </w:r>
      <w:r>
        <w:rPr>
          <w:color w:val="000000"/>
        </w:rPr>
        <w:t>Окружающий мир</w:t>
      </w:r>
      <w:r w:rsidRPr="00056DC1">
        <w:rPr>
          <w:bCs/>
          <w:color w:val="000000"/>
          <w:lang w:val="uk-UA" w:eastAsia="uk-UA"/>
        </w:rPr>
        <w:t>»</w:t>
      </w:r>
      <w:r w:rsidRPr="00056DC1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056DC1">
        <w:rPr>
          <w:rStyle w:val="1"/>
          <w:sz w:val="24"/>
          <w:szCs w:val="24"/>
        </w:rPr>
        <w:t xml:space="preserve"> следующие</w:t>
      </w:r>
      <w:r w:rsidRPr="00056DC1">
        <w:rPr>
          <w:rStyle w:val="1"/>
          <w:color w:val="76923C"/>
          <w:sz w:val="24"/>
          <w:szCs w:val="24"/>
        </w:rPr>
        <w:t xml:space="preserve"> </w:t>
      </w:r>
      <w:r w:rsidRPr="00056DC1">
        <w:rPr>
          <w:bCs/>
          <w:i/>
        </w:rPr>
        <w:t>личностные</w:t>
      </w:r>
      <w:r w:rsidRPr="00056DC1">
        <w:rPr>
          <w:bCs/>
        </w:rPr>
        <w:t xml:space="preserve"> результаты:</w:t>
      </w:r>
    </w:p>
    <w:p w:rsidR="007A465A" w:rsidRPr="00E4017E" w:rsidRDefault="007A465A" w:rsidP="001A2703">
      <w:pPr>
        <w:pStyle w:val="ab"/>
        <w:numPr>
          <w:ilvl w:val="0"/>
          <w:numId w:val="23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мотивы, выражающие его потребность в социально значимой и социально оцениваемой деятельности;</w:t>
      </w:r>
    </w:p>
    <w:p w:rsidR="007A465A" w:rsidRPr="00E4017E" w:rsidRDefault="007A465A" w:rsidP="001A2703">
      <w:pPr>
        <w:pStyle w:val="ab"/>
        <w:numPr>
          <w:ilvl w:val="0"/>
          <w:numId w:val="23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ценностно-смысловая ориентация (осознание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природе; стремление к сохранению и укреплению своего здоровья);</w:t>
      </w:r>
    </w:p>
    <w:p w:rsidR="007A465A" w:rsidRPr="00E4017E" w:rsidRDefault="007A465A" w:rsidP="001A2703">
      <w:pPr>
        <w:pStyle w:val="ab"/>
        <w:numPr>
          <w:ilvl w:val="0"/>
          <w:numId w:val="23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базовые историко-культурные представления и гражданская идентичность (осознание себя гражданином России, жителем своего края; желание ориентироваться в важнейших для страны событиях и видеть свое место в них);</w:t>
      </w:r>
    </w:p>
    <w:p w:rsidR="007A465A" w:rsidRPr="00E4017E" w:rsidRDefault="007A465A" w:rsidP="001A2703">
      <w:pPr>
        <w:pStyle w:val="ab"/>
        <w:numPr>
          <w:ilvl w:val="0"/>
          <w:numId w:val="23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любовь к Родине, выраженная в интересе к ее природе, культуре, истории, вероисповеданиям, в желании участвовать в делах и событиях по охране природных и культурных памятников;</w:t>
      </w:r>
    </w:p>
    <w:p w:rsidR="007A465A" w:rsidRPr="00E4017E" w:rsidRDefault="007A465A" w:rsidP="001A2703">
      <w:pPr>
        <w:pStyle w:val="ab"/>
        <w:numPr>
          <w:ilvl w:val="0"/>
          <w:numId w:val="23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базовые нравственно-этические ценности (уважение к чувствам верующих людей, пиетет к культовым сооружениям; учет нравственных позиций других людей);</w:t>
      </w:r>
    </w:p>
    <w:p w:rsidR="007A465A" w:rsidRDefault="007A465A" w:rsidP="001A2703">
      <w:pPr>
        <w:pStyle w:val="ab"/>
        <w:numPr>
          <w:ilvl w:val="0"/>
          <w:numId w:val="23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i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 xml:space="preserve">учебно-познавательный интерес к учебному предмету, информационным источникам, способам постановки опытов, наблюдений; </w:t>
      </w:r>
      <w:r w:rsidRPr="00E4017E">
        <w:rPr>
          <w:rFonts w:ascii="Times New Roman" w:hAnsi="Times New Roman"/>
          <w:i/>
          <w:sz w:val="24"/>
          <w:szCs w:val="24"/>
        </w:rPr>
        <w:t>устойчивый учебно-познавательный интерес к новым знаниям, выраженный в преобладании учебно-познавательных мотивов и предпочтения социального способа оценки успешности учения.</w:t>
      </w:r>
    </w:p>
    <w:p w:rsidR="007A465A" w:rsidRDefault="007A465A" w:rsidP="001A2703">
      <w:pPr>
        <w:pStyle w:val="ab"/>
        <w:ind w:firstLine="660"/>
        <w:jc w:val="both"/>
        <w:rPr>
          <w:rFonts w:ascii="Times New Roman" w:hAnsi="Times New Roman"/>
          <w:bCs/>
        </w:rPr>
      </w:pPr>
      <w:r w:rsidRPr="00CE538E">
        <w:rPr>
          <w:rStyle w:val="1"/>
          <w:sz w:val="24"/>
          <w:szCs w:val="24"/>
        </w:rPr>
        <w:t xml:space="preserve">При изучении </w:t>
      </w:r>
      <w:r w:rsidRPr="00CE538E">
        <w:rPr>
          <w:rFonts w:ascii="Times New Roman" w:hAnsi="Times New Roman"/>
          <w:bCs/>
          <w:color w:val="000000"/>
          <w:lang w:val="uk-UA" w:eastAsia="uk-UA"/>
        </w:rPr>
        <w:t>курса  «</w:t>
      </w:r>
      <w:r w:rsidRPr="00CE538E">
        <w:rPr>
          <w:rFonts w:ascii="Times New Roman" w:hAnsi="Times New Roman"/>
          <w:color w:val="000000"/>
        </w:rPr>
        <w:t>Окружающий мир</w:t>
      </w:r>
      <w:r w:rsidRPr="00CE538E">
        <w:rPr>
          <w:rFonts w:ascii="Times New Roman" w:hAnsi="Times New Roman"/>
          <w:bCs/>
          <w:color w:val="000000"/>
          <w:lang w:val="uk-UA" w:eastAsia="uk-UA"/>
        </w:rPr>
        <w:t>»</w:t>
      </w:r>
      <w:r w:rsidRPr="00CE538E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CE538E">
        <w:rPr>
          <w:rStyle w:val="1"/>
          <w:sz w:val="24"/>
          <w:szCs w:val="24"/>
        </w:rPr>
        <w:t xml:space="preserve"> следующие</w:t>
      </w:r>
      <w:r w:rsidRPr="00CE538E">
        <w:rPr>
          <w:rStyle w:val="1"/>
          <w:color w:val="76923C"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</w:rPr>
        <w:t xml:space="preserve">метапредметные </w:t>
      </w:r>
      <w:r w:rsidRPr="00CE538E">
        <w:rPr>
          <w:rFonts w:ascii="Times New Roman" w:hAnsi="Times New Roman"/>
          <w:bCs/>
        </w:rPr>
        <w:t>результаты:</w:t>
      </w: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</w:p>
    <w:p w:rsidR="007A465A" w:rsidRDefault="007A465A" w:rsidP="001A2703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i/>
          <w:iCs/>
          <w:sz w:val="24"/>
          <w:szCs w:val="24"/>
          <w:u w:val="single"/>
        </w:rPr>
        <w:t>Регулятивные УУД</w:t>
      </w:r>
      <w:r w:rsidRPr="00E4017E"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Целеполагание, планирование, осуществление учебных действий, прогнозирование, контроль, коррекция, оценка и саморегуляция. </w:t>
      </w:r>
      <w:r w:rsidRPr="00E4017E">
        <w:rPr>
          <w:rFonts w:ascii="Times New Roman" w:hAnsi="Times New Roman"/>
          <w:sz w:val="24"/>
          <w:szCs w:val="24"/>
        </w:rPr>
        <w:t xml:space="preserve">Система заданий, ориентирующая младшего школьника на </w:t>
      </w:r>
      <w:r w:rsidRPr="00E4017E">
        <w:rPr>
          <w:rFonts w:ascii="Times New Roman" w:hAnsi="Times New Roman"/>
          <w:i/>
          <w:iCs/>
          <w:sz w:val="24"/>
          <w:szCs w:val="24"/>
        </w:rPr>
        <w:t>проверку правильности</w:t>
      </w:r>
      <w:r w:rsidRPr="00E4017E">
        <w:rPr>
          <w:rFonts w:ascii="Times New Roman" w:hAnsi="Times New Roman"/>
          <w:sz w:val="24"/>
          <w:szCs w:val="24"/>
        </w:rPr>
        <w:t xml:space="preserve"> выполнения задания по правилу, алгоритму, с помощью таблицы, инструментов, рисунков и т.д. позволит ученику научиться или получить возможность научиться </w:t>
      </w:r>
      <w:r w:rsidRPr="00E4017E">
        <w:rPr>
          <w:rFonts w:ascii="Times New Roman" w:hAnsi="Times New Roman"/>
          <w:i/>
          <w:iCs/>
          <w:sz w:val="24"/>
          <w:szCs w:val="24"/>
        </w:rPr>
        <w:t>контролировать свою деятельность</w:t>
      </w:r>
      <w:r w:rsidRPr="00E4017E">
        <w:rPr>
          <w:rFonts w:ascii="Times New Roman" w:hAnsi="Times New Roman"/>
          <w:sz w:val="24"/>
          <w:szCs w:val="24"/>
        </w:rPr>
        <w:t xml:space="preserve"> по ходу или результатам выполнения задания.  </w:t>
      </w:r>
    </w:p>
    <w:p w:rsidR="007A465A" w:rsidRPr="00CE538E" w:rsidRDefault="007A465A" w:rsidP="001A2703">
      <w:pPr>
        <w:ind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i/>
          <w:iCs/>
          <w:sz w:val="24"/>
          <w:szCs w:val="24"/>
          <w:u w:val="single"/>
        </w:rPr>
        <w:t>Познавательные УУД</w:t>
      </w:r>
      <w:r w:rsidRPr="00E4017E">
        <w:rPr>
          <w:rFonts w:ascii="Times New Roman" w:hAnsi="Times New Roman"/>
          <w:i/>
          <w:iCs/>
          <w:sz w:val="24"/>
          <w:szCs w:val="24"/>
        </w:rPr>
        <w:t>.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Различать (узнавать изученные объекты и явления живой и неживой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природы; проводить простейшую классификацию изученных объектов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природы на основе их существенных признаков, составлять таблицы;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Описывать на основе иллюстрации или предложенного плана изученные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объекты и явления живой и неживой природы, выделять их основные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существенные признаки, выделять новое;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Проводить несложные наблюдения и ставить опыты, используя простейшее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лабораторное оборудование и измерительные приборы, следовать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инструкциям и правилам при проведении экспериментов, делать выводы на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 xml:space="preserve">основании полученных результатов;  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Использовать словарь учебника (словари УМК), определители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(гербарии) растений, дополнительный материал в Интернете в процессе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изучения нового материала или при составлении плана рассказа, доклада,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презентации;</w:t>
      </w:r>
      <w:r w:rsidRPr="00CE538E">
        <w:rPr>
          <w:rFonts w:ascii="Times New Roman" w:hAnsi="Times New Roman"/>
          <w:i/>
          <w:sz w:val="24"/>
          <w:szCs w:val="24"/>
        </w:rPr>
        <w:t xml:space="preserve"> </w:t>
      </w:r>
      <w:r w:rsidRPr="00CE538E">
        <w:rPr>
          <w:rFonts w:ascii="Times New Roman" w:hAnsi="Times New Roman"/>
          <w:sz w:val="24"/>
          <w:szCs w:val="24"/>
        </w:rPr>
        <w:t xml:space="preserve"> 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Использовать при выполнении задания иллюстративный материал учебника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или план, иллюстрирующий последовательность сменяющих друг друга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событий, как этапы постановки опытов или выполнения задания;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Использовать готовые модели (условные знаки, глобус, план, план-карту,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карту) для наблюдений, объяснения явлений природы, выявления признаков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 свойств объектов;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Обнаруживать простейшие взаимосвязи между живой и неживой природой,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использовать их для объяснения бережного отношения к природе (осознать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 xml:space="preserve">ценность природы и необходимость нести ответственность за её 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сохранение);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Определять характер взаимоотношений человека с природой, находить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примеры влияния этих отношений на природные объекты, на здоровье и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 xml:space="preserve">безопасность человека (соблюдать правила экологического поведения в 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быту);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Использовать знания о строении и функционировании организма человека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для сохранения и укрепления своего здоровья; осознанно выполнять режим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дня, оказывать первую помощь при несложных несчастных случаях;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Работать с картой;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Различать государственную символику РФ, символику городов России,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описывать достопримечательности городов и своего края;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Различать прошлое, настоящее и будущее, соотносить изученные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исторические события с датами, конкретную дату с веком; находить место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изученных событий на ленте времени;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Используя дополнительные источники информации находить факты,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относящиеся к образу жизни, обычаям и верованиям наших предков;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Оценивать характер взаимоотношений людей в различных социальных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группах (школьный коллектив, семья, общество);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Соблюдать правила личной безопасности и безопасности окружающих,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понимать необходимость здорового образа жизни;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Воспитывать пиетет к  культовым сооружениям и уважение к чувствам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верующих людей;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Проявлять уважение и готовность выполнять совместно установленные</w:t>
      </w:r>
    </w:p>
    <w:p w:rsidR="007A465A" w:rsidRPr="00CE538E" w:rsidRDefault="007A465A" w:rsidP="001A2703">
      <w:pPr>
        <w:pStyle w:val="ab"/>
        <w:numPr>
          <w:ilvl w:val="0"/>
          <w:numId w:val="24"/>
        </w:numPr>
        <w:tabs>
          <w:tab w:val="left" w:pos="110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sz w:val="24"/>
          <w:szCs w:val="24"/>
        </w:rPr>
        <w:t>договорённости и правила;</w:t>
      </w:r>
    </w:p>
    <w:p w:rsidR="007A465A" w:rsidRPr="00E4017E" w:rsidRDefault="007A465A" w:rsidP="001A2703">
      <w:pPr>
        <w:ind w:firstLine="660"/>
        <w:jc w:val="both"/>
        <w:rPr>
          <w:rFonts w:ascii="Times New Roman" w:hAnsi="Times New Roman"/>
          <w:i/>
          <w:iCs/>
          <w:sz w:val="24"/>
          <w:szCs w:val="24"/>
        </w:rPr>
      </w:pPr>
      <w:r w:rsidRPr="00E4017E">
        <w:rPr>
          <w:rFonts w:ascii="Times New Roman" w:hAnsi="Times New Roman"/>
          <w:i/>
          <w:iCs/>
          <w:sz w:val="24"/>
          <w:szCs w:val="24"/>
          <w:u w:val="single"/>
        </w:rPr>
        <w:t>Коммуникативные УУД</w:t>
      </w:r>
      <w:r w:rsidRPr="00E4017E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7A465A" w:rsidRPr="00E4017E" w:rsidRDefault="007A465A" w:rsidP="001A2703">
      <w:pPr>
        <w:pStyle w:val="ab"/>
        <w:numPr>
          <w:ilvl w:val="0"/>
          <w:numId w:val="25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 xml:space="preserve">Ученик научится или получит возможность научиться взаимодействовать (сотрудничать) с соседом по парте, в группе;  </w:t>
      </w:r>
    </w:p>
    <w:p w:rsidR="007A465A" w:rsidRPr="00E4017E" w:rsidRDefault="007A465A" w:rsidP="001A2703">
      <w:pPr>
        <w:pStyle w:val="ab"/>
        <w:numPr>
          <w:ilvl w:val="0"/>
          <w:numId w:val="25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E4017E">
        <w:rPr>
          <w:rFonts w:ascii="Times New Roman" w:hAnsi="Times New Roman"/>
          <w:color w:val="000000"/>
          <w:sz w:val="24"/>
          <w:szCs w:val="24"/>
        </w:rPr>
        <w:t xml:space="preserve">обеспечивать  социальную компетентность и учет позиции других людей, партнёров по общению или деятельности; </w:t>
      </w:r>
    </w:p>
    <w:p w:rsidR="007A465A" w:rsidRPr="00E4017E" w:rsidRDefault="007A465A" w:rsidP="001A2703">
      <w:pPr>
        <w:pStyle w:val="ab"/>
        <w:numPr>
          <w:ilvl w:val="0"/>
          <w:numId w:val="25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E4017E">
        <w:rPr>
          <w:rFonts w:ascii="Times New Roman" w:hAnsi="Times New Roman"/>
          <w:color w:val="000000"/>
          <w:sz w:val="24"/>
          <w:szCs w:val="24"/>
        </w:rPr>
        <w:t xml:space="preserve">умение слушать и вступать в диалог; </w:t>
      </w:r>
    </w:p>
    <w:p w:rsidR="007A465A" w:rsidRPr="00E4017E" w:rsidRDefault="007A465A" w:rsidP="001A2703">
      <w:pPr>
        <w:pStyle w:val="ab"/>
        <w:numPr>
          <w:ilvl w:val="0"/>
          <w:numId w:val="25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E4017E">
        <w:rPr>
          <w:rFonts w:ascii="Times New Roman" w:hAnsi="Times New Roman"/>
          <w:color w:val="000000"/>
          <w:sz w:val="24"/>
          <w:szCs w:val="24"/>
        </w:rPr>
        <w:t>участвовать в коллективном обсуждении проблем;</w:t>
      </w:r>
    </w:p>
    <w:p w:rsidR="007A465A" w:rsidRPr="00CE538E" w:rsidRDefault="007A465A" w:rsidP="001A2703">
      <w:pPr>
        <w:pStyle w:val="ab"/>
        <w:numPr>
          <w:ilvl w:val="0"/>
          <w:numId w:val="25"/>
        </w:numPr>
        <w:tabs>
          <w:tab w:val="left" w:pos="990"/>
        </w:tabs>
        <w:ind w:left="0" w:firstLine="66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color w:val="000000"/>
          <w:sz w:val="24"/>
          <w:szCs w:val="24"/>
        </w:rPr>
        <w:t xml:space="preserve">интегрироваться в группу сверстников и строить продуктивное взаимодействие и сотрудничество со сверстниками и взрослыми. </w:t>
      </w: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Style w:val="1"/>
          <w:sz w:val="24"/>
          <w:szCs w:val="24"/>
        </w:rPr>
        <w:t xml:space="preserve">При изучении </w:t>
      </w:r>
      <w:r w:rsidRPr="00CE538E">
        <w:rPr>
          <w:rFonts w:ascii="Times New Roman" w:hAnsi="Times New Roman"/>
          <w:bCs/>
          <w:color w:val="000000"/>
          <w:lang w:val="uk-UA" w:eastAsia="uk-UA"/>
        </w:rPr>
        <w:t>курса  «</w:t>
      </w:r>
      <w:r w:rsidRPr="00CE538E">
        <w:rPr>
          <w:rFonts w:ascii="Times New Roman" w:hAnsi="Times New Roman"/>
          <w:color w:val="000000"/>
        </w:rPr>
        <w:t>Окружающий мир</w:t>
      </w:r>
      <w:r w:rsidRPr="00CE538E">
        <w:rPr>
          <w:rFonts w:ascii="Times New Roman" w:hAnsi="Times New Roman"/>
          <w:bCs/>
          <w:color w:val="000000"/>
          <w:lang w:val="uk-UA" w:eastAsia="uk-UA"/>
        </w:rPr>
        <w:t>»</w:t>
      </w:r>
      <w:r w:rsidRPr="00CE538E">
        <w:rPr>
          <w:rStyle w:val="1"/>
          <w:i/>
          <w:sz w:val="24"/>
          <w:szCs w:val="24"/>
        </w:rPr>
        <w:t xml:space="preserve"> «у ученика будут сформированы»</w:t>
      </w:r>
      <w:r w:rsidRPr="00CE538E">
        <w:rPr>
          <w:rStyle w:val="1"/>
          <w:sz w:val="24"/>
          <w:szCs w:val="24"/>
        </w:rPr>
        <w:t xml:space="preserve"> следующие</w:t>
      </w:r>
      <w:r w:rsidRPr="00CE538E">
        <w:rPr>
          <w:rStyle w:val="1"/>
          <w:color w:val="76923C"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</w:rPr>
        <w:t xml:space="preserve">предметные </w:t>
      </w:r>
      <w:r w:rsidRPr="00CE538E">
        <w:rPr>
          <w:rFonts w:ascii="Times New Roman" w:hAnsi="Times New Roman"/>
          <w:bCs/>
        </w:rPr>
        <w:t>результаты: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усвоение первоначальных сведений о сущности и особенностях объектов,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процессов и явлений, характерных для природной и социальной действительности (доступных для осознания младшими школьниками);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сформированность умения наблюдать, исследовать явления и объекты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 xml:space="preserve">окружающего мира, выделять характерные особенности природных объектов и характеризовать факты и события культуры, истории общества,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религии;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сформированность умения работать с информацией, представленной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разных формах (текст, рисунок, таблица, диаграмма, определитель, схема, интернет);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сформированность умения осуществлять информативный поиск в словарях,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 xml:space="preserve">справочниках, картах, определителях (в том числе на электронных носителях), в интернете для выполнения учебного задания или 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практических целей;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способность использовать готовые модели (глобус, карта, план, план-карта,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схемы маршрутов)  и их условные обозначения для поиска необходимой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информации и объяснения социальных и природных явлений;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способность использовать готовые модели и другие источники информации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(расписания поездов, самолетов, пассажирских автобусов, схемы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экскурсионных маршрутов) для поиска и использования необходимой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информации в быту.</w:t>
      </w:r>
      <w:r w:rsidRPr="00E4017E">
        <w:rPr>
          <w:rFonts w:ascii="Times New Roman" w:hAnsi="Times New Roman"/>
          <w:b/>
          <w:sz w:val="24"/>
          <w:szCs w:val="24"/>
        </w:rPr>
        <w:t xml:space="preserve"> 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умение составлять список используемой литературы и интернет-адресов;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способность сотрудничать и проявлять познавательную инициативу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учебном сотрудничестве</w:t>
      </w:r>
      <w:r w:rsidRPr="00E4017E">
        <w:rPr>
          <w:rFonts w:ascii="Times New Roman" w:hAnsi="Times New Roman"/>
          <w:i/>
          <w:sz w:val="24"/>
          <w:szCs w:val="24"/>
        </w:rPr>
        <w:t xml:space="preserve">, </w:t>
      </w:r>
      <w:r w:rsidRPr="00E4017E">
        <w:rPr>
          <w:rFonts w:ascii="Times New Roman" w:hAnsi="Times New Roman"/>
          <w:sz w:val="24"/>
          <w:szCs w:val="24"/>
        </w:rPr>
        <w:t xml:space="preserve">учитывая позицию партнера (сверстника,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взрослого) при общении и взаимодействии, допуская возможность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существования у партнера другой точки зрения, в том числе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совпадающей с его собственной точкой зрения;</w:t>
      </w:r>
    </w:p>
    <w:p w:rsidR="007A465A" w:rsidRPr="00E4017E" w:rsidRDefault="007A465A" w:rsidP="001A2703">
      <w:pPr>
        <w:pStyle w:val="ab"/>
        <w:numPr>
          <w:ilvl w:val="0"/>
          <w:numId w:val="26"/>
        </w:numPr>
        <w:tabs>
          <w:tab w:val="left" w:pos="330"/>
          <w:tab w:val="left" w:pos="8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017E">
        <w:rPr>
          <w:rFonts w:ascii="Times New Roman" w:hAnsi="Times New Roman"/>
          <w:sz w:val="24"/>
          <w:szCs w:val="24"/>
        </w:rPr>
        <w:t>способность выступать то в роли обучаемого, то в роли обучающего (консультант, экспериментатор, докладчик, председатель 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017E">
        <w:rPr>
          <w:rFonts w:ascii="Times New Roman" w:hAnsi="Times New Roman"/>
          <w:sz w:val="24"/>
          <w:szCs w:val="24"/>
        </w:rPr>
        <w:t>школьного клуба «Мы и окружающий мир»).</w:t>
      </w:r>
    </w:p>
    <w:p w:rsidR="007A465A" w:rsidRDefault="007A465A" w:rsidP="001A2703">
      <w:pPr>
        <w:suppressAutoHyphens/>
        <w:spacing w:after="0"/>
        <w:ind w:firstLine="660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7A465A" w:rsidRPr="0057268F" w:rsidRDefault="007A465A" w:rsidP="001A2703">
      <w:pPr>
        <w:pStyle w:val="ab"/>
        <w:ind w:firstLine="660"/>
        <w:jc w:val="both"/>
        <w:rPr>
          <w:rStyle w:val="Zag11"/>
          <w:rFonts w:ascii="Times New Roman" w:eastAsia="@Arial Unicode MS" w:hAnsi="Times New Roman"/>
          <w:iCs/>
          <w:sz w:val="24"/>
          <w:szCs w:val="24"/>
        </w:rPr>
      </w:pPr>
      <w:r w:rsidRPr="0057268F">
        <w:rPr>
          <w:rStyle w:val="Zag11"/>
          <w:rFonts w:ascii="Times New Roman" w:eastAsia="@Arial Unicode MS" w:hAnsi="Times New Roman"/>
          <w:iCs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7A465A" w:rsidRPr="0057268F" w:rsidRDefault="007A465A" w:rsidP="001A2703">
      <w:pPr>
        <w:pStyle w:val="ab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 xml:space="preserve">В результате изучения раздела «Человек и природа» </w:t>
      </w: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Выпускник  научится:</w:t>
      </w: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узнавать изученные объекты и явления живой и неживой природы;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описывать на основе предложенного плана изученные объекты и явления живой и неживой природы, выделять их  существенные признаки;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использовать готовые модели (глобус, карта, план) для объяснения явлений или описания свойств объектов;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99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Выпускник  получит возможность научиться:</w:t>
      </w:r>
    </w:p>
    <w:p w:rsidR="007A465A" w:rsidRPr="00CE538E" w:rsidRDefault="007A465A" w:rsidP="001A2703">
      <w:pPr>
        <w:pStyle w:val="ab"/>
        <w:ind w:firstLine="660"/>
        <w:jc w:val="both"/>
        <w:rPr>
          <w:rStyle w:val="Zag11"/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1A2703">
      <w:pPr>
        <w:pStyle w:val="ab"/>
        <w:numPr>
          <w:ilvl w:val="0"/>
          <w:numId w:val="43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использовать при проведении практических работ инструменты ИКТ (фото</w:t>
      </w:r>
      <w:r w:rsidRPr="00CE538E">
        <w:rPr>
          <w:rStyle w:val="Zag11"/>
          <w:rFonts w:ascii="Times New Roman" w:hAnsi="Times New Roman"/>
          <w:i/>
          <w:sz w:val="24"/>
          <w:szCs w:val="24"/>
        </w:rPr>
        <w:noBreakHyphen/>
        <w:t xml:space="preserve">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7A465A" w:rsidRPr="00CE538E" w:rsidRDefault="007A465A" w:rsidP="001A2703">
      <w:pPr>
        <w:pStyle w:val="ab"/>
        <w:numPr>
          <w:ilvl w:val="0"/>
          <w:numId w:val="43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7A465A" w:rsidRPr="00CE538E" w:rsidRDefault="007A465A" w:rsidP="001A2703">
      <w:pPr>
        <w:pStyle w:val="ab"/>
        <w:numPr>
          <w:ilvl w:val="0"/>
          <w:numId w:val="43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7A465A" w:rsidRPr="00CE538E" w:rsidRDefault="007A465A" w:rsidP="001A2703">
      <w:pPr>
        <w:pStyle w:val="ab"/>
        <w:numPr>
          <w:ilvl w:val="0"/>
          <w:numId w:val="43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</w:r>
    </w:p>
    <w:p w:rsidR="007A465A" w:rsidRPr="00CE538E" w:rsidRDefault="007A465A" w:rsidP="001A2703">
      <w:pPr>
        <w:pStyle w:val="ab"/>
        <w:numPr>
          <w:ilvl w:val="0"/>
          <w:numId w:val="43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7A465A" w:rsidRPr="00CE538E" w:rsidRDefault="007A465A" w:rsidP="001A2703">
      <w:pPr>
        <w:pStyle w:val="ab"/>
        <w:numPr>
          <w:ilvl w:val="0"/>
          <w:numId w:val="43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7A465A" w:rsidRPr="00B06723" w:rsidRDefault="007A465A" w:rsidP="001A2703">
      <w:pPr>
        <w:pStyle w:val="ab"/>
        <w:ind w:firstLine="660"/>
        <w:jc w:val="both"/>
        <w:rPr>
          <w:rStyle w:val="Zag11"/>
          <w:rFonts w:ascii="Times New Roman" w:eastAsia="@Arial Unicode MS" w:hAnsi="Times New Roman"/>
          <w:i/>
          <w:sz w:val="24"/>
          <w:szCs w:val="24"/>
        </w:rPr>
      </w:pP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</w:rPr>
      </w:pPr>
      <w:r w:rsidRPr="00CE538E">
        <w:rPr>
          <w:rFonts w:ascii="Times New Roman" w:hAnsi="Times New Roman"/>
          <w:i/>
        </w:rPr>
        <w:t xml:space="preserve">В результате изучения раздела «Человек и общество» </w:t>
      </w: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</w:rPr>
      </w:pP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</w:rPr>
      </w:pPr>
      <w:r w:rsidRPr="00CE538E">
        <w:rPr>
          <w:rFonts w:ascii="Times New Roman" w:hAnsi="Times New Roman"/>
          <w:i/>
        </w:rPr>
        <w:t>Выпускник  научится:</w:t>
      </w:r>
    </w:p>
    <w:p w:rsidR="007A465A" w:rsidRPr="00B06723" w:rsidRDefault="007A465A" w:rsidP="001A2703">
      <w:pPr>
        <w:pStyle w:val="ab"/>
        <w:ind w:firstLine="66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110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 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110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110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110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7A465A" w:rsidRPr="00B06723" w:rsidRDefault="007A465A" w:rsidP="001A2703">
      <w:pPr>
        <w:pStyle w:val="ab"/>
        <w:numPr>
          <w:ilvl w:val="0"/>
          <w:numId w:val="27"/>
        </w:numPr>
        <w:tabs>
          <w:tab w:val="left" w:pos="1100"/>
        </w:tabs>
        <w:ind w:left="0" w:firstLine="660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B06723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7A465A" w:rsidRPr="00B06723" w:rsidRDefault="007A465A" w:rsidP="001A2703">
      <w:pPr>
        <w:pStyle w:val="ab"/>
        <w:ind w:firstLine="660"/>
        <w:jc w:val="both"/>
        <w:rPr>
          <w:rFonts w:ascii="Times New Roman" w:hAnsi="Times New Roman"/>
          <w:b/>
          <w:sz w:val="24"/>
          <w:szCs w:val="24"/>
        </w:rPr>
      </w:pPr>
    </w:p>
    <w:p w:rsidR="007A465A" w:rsidRPr="00CE538E" w:rsidRDefault="007A465A" w:rsidP="001A2703">
      <w:pPr>
        <w:pStyle w:val="ab"/>
        <w:ind w:firstLine="660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Выпускник  получит возможность научиться:</w:t>
      </w:r>
    </w:p>
    <w:p w:rsidR="007A465A" w:rsidRPr="00CE538E" w:rsidRDefault="007A465A" w:rsidP="001A2703">
      <w:pPr>
        <w:pStyle w:val="ab"/>
        <w:ind w:firstLine="660"/>
        <w:jc w:val="both"/>
        <w:rPr>
          <w:rStyle w:val="Zag11"/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1A2703">
      <w:pPr>
        <w:pStyle w:val="ab"/>
        <w:numPr>
          <w:ilvl w:val="0"/>
          <w:numId w:val="44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7A465A" w:rsidRPr="00CE538E" w:rsidRDefault="007A465A" w:rsidP="001A2703">
      <w:pPr>
        <w:pStyle w:val="ab"/>
        <w:numPr>
          <w:ilvl w:val="0"/>
          <w:numId w:val="44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7A465A" w:rsidRPr="00CE538E" w:rsidRDefault="007A465A" w:rsidP="001A2703">
      <w:pPr>
        <w:pStyle w:val="ab"/>
        <w:numPr>
          <w:ilvl w:val="0"/>
          <w:numId w:val="44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</w:r>
    </w:p>
    <w:p w:rsidR="007A465A" w:rsidRPr="00CE538E" w:rsidRDefault="007A465A" w:rsidP="001A2703">
      <w:pPr>
        <w:pStyle w:val="ab"/>
        <w:numPr>
          <w:ilvl w:val="0"/>
          <w:numId w:val="44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7A465A" w:rsidRPr="00CE538E" w:rsidRDefault="007A465A" w:rsidP="001A2703">
      <w:pPr>
        <w:pStyle w:val="ab"/>
        <w:numPr>
          <w:ilvl w:val="0"/>
          <w:numId w:val="44"/>
        </w:numPr>
        <w:jc w:val="both"/>
        <w:rPr>
          <w:rStyle w:val="Zag11"/>
          <w:rFonts w:ascii="Times New Roman" w:hAnsi="Times New Roman"/>
          <w:i/>
          <w:sz w:val="24"/>
          <w:szCs w:val="24"/>
        </w:rPr>
      </w:pPr>
      <w:r w:rsidRPr="00CE538E">
        <w:rPr>
          <w:rStyle w:val="Zag11"/>
          <w:rFonts w:ascii="Times New Roman" w:hAnsi="Times New Roman"/>
          <w:i/>
          <w:sz w:val="24"/>
          <w:szCs w:val="24"/>
        </w:rPr>
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A465A" w:rsidRPr="0057676D" w:rsidRDefault="007A465A" w:rsidP="0008464D">
      <w:pPr>
        <w:pStyle w:val="ab"/>
        <w:ind w:left="720"/>
        <w:jc w:val="both"/>
        <w:rPr>
          <w:rFonts w:ascii="Times New Roman" w:hAnsi="Times New Roman"/>
          <w:sz w:val="24"/>
          <w:szCs w:val="24"/>
        </w:rPr>
      </w:pPr>
    </w:p>
    <w:p w:rsidR="007A465A" w:rsidRDefault="007A465A" w:rsidP="00FB3F9A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</w:p>
    <w:p w:rsidR="007A465A" w:rsidRDefault="007A465A" w:rsidP="001A2703">
      <w:pPr>
        <w:pStyle w:val="a3"/>
        <w:spacing w:after="0" w:line="240" w:lineRule="auto"/>
        <w:jc w:val="center"/>
        <w:rPr>
          <w:rStyle w:val="a5"/>
          <w:color w:val="000000"/>
          <w:sz w:val="28"/>
          <w:szCs w:val="28"/>
        </w:rPr>
      </w:pPr>
      <w:r w:rsidRPr="00FB3F9A">
        <w:rPr>
          <w:rStyle w:val="a5"/>
          <w:color w:val="000000"/>
          <w:sz w:val="28"/>
          <w:szCs w:val="28"/>
        </w:rPr>
        <w:t>Содержание учебного предмета</w:t>
      </w:r>
      <w:r>
        <w:rPr>
          <w:rStyle w:val="a5"/>
          <w:color w:val="000000"/>
          <w:sz w:val="28"/>
          <w:szCs w:val="28"/>
        </w:rPr>
        <w:t xml:space="preserve"> </w:t>
      </w:r>
      <w:r w:rsidRPr="001A2703">
        <w:rPr>
          <w:b/>
          <w:bCs/>
          <w:color w:val="000000"/>
          <w:spacing w:val="2"/>
          <w:sz w:val="28"/>
          <w:szCs w:val="28"/>
          <w:lang w:val="uk-UA"/>
        </w:rPr>
        <w:t>«</w:t>
      </w:r>
      <w:r w:rsidRPr="001A2703">
        <w:rPr>
          <w:b/>
          <w:bCs/>
          <w:color w:val="000000"/>
          <w:spacing w:val="2"/>
          <w:sz w:val="28"/>
          <w:szCs w:val="28"/>
        </w:rPr>
        <w:t>Окружающий мир</w:t>
      </w:r>
      <w:r w:rsidRPr="001A2703">
        <w:rPr>
          <w:b/>
          <w:bCs/>
          <w:color w:val="000000"/>
          <w:spacing w:val="2"/>
          <w:sz w:val="28"/>
          <w:szCs w:val="28"/>
          <w:lang w:val="uk-UA"/>
        </w:rPr>
        <w:t>»</w:t>
      </w:r>
    </w:p>
    <w:p w:rsidR="007A465A" w:rsidRDefault="007A465A" w:rsidP="0083097D">
      <w:pPr>
        <w:pStyle w:val="ab"/>
        <w:jc w:val="center"/>
        <w:rPr>
          <w:rFonts w:ascii="Times New Roman" w:hAnsi="Times New Roman"/>
          <w:i/>
          <w:sz w:val="24"/>
          <w:szCs w:val="24"/>
        </w:rPr>
      </w:pPr>
    </w:p>
    <w:p w:rsidR="007A465A" w:rsidRPr="001A2703" w:rsidRDefault="007A465A" w:rsidP="001A2703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1A2703">
        <w:rPr>
          <w:rFonts w:ascii="Times New Roman" w:hAnsi="Times New Roman"/>
          <w:b/>
          <w:i/>
          <w:sz w:val="24"/>
          <w:szCs w:val="24"/>
        </w:rPr>
        <w:t>1 класс</w:t>
      </w:r>
    </w:p>
    <w:p w:rsidR="007A465A" w:rsidRPr="00CE538E" w:rsidRDefault="007A465A" w:rsidP="00B06723">
      <w:pPr>
        <w:pStyle w:val="ab"/>
        <w:rPr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B06723">
      <w:pPr>
        <w:pStyle w:val="ab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природа  (28ч)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    </w:t>
      </w:r>
      <w:r w:rsidRPr="00B06723">
        <w:rPr>
          <w:rFonts w:ascii="Times New Roman" w:hAnsi="Times New Roman"/>
          <w:sz w:val="24"/>
          <w:szCs w:val="24"/>
        </w:rPr>
        <w:t xml:space="preserve">Природа- это то, что нас окружает, но не создает человеком. Природные объекты и </w:t>
      </w:r>
      <w:r w:rsidRPr="00FB3F9A">
        <w:rPr>
          <w:rFonts w:ascii="Times New Roman" w:hAnsi="Times New Roman"/>
          <w:sz w:val="24"/>
          <w:szCs w:val="24"/>
        </w:rPr>
        <w:t>предметы, созданные человеком. Природа живая и неживая(на примерах различения объектов живой и неживой природы). Органы чувств человека (глаз, нос, язык, ухо, кожа). Признаки объектов живой природы и предметов, которые можно определить на основе наблюдений с помощью органов чувств (цвет, форма, сравнительные размеры, наличие вкуса, запаха; ощущение теплого (холодного), гладкого (шершавого)). Основные признаки живой природы (например, живые существа дышат, питаются, растут, приносят потомство, умирают).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Вода. Первоначальные представления о разных состояниях воды (жидкое и твердое -лед, снежинки) на основе наблюдений и опытных исследований.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Растения - часть живой природы. Разнообразие растений. Деревья, кустарники, травы. Условия, необходимые для жизни растений (свет, тепло, воздух, вода). Части растений (вегетативные и генеративные органы): стебель, корень, лист, побег, цветок, семя, плод. Знакомство с разнообразием плодов и семян на основе наблюдений ( по выбору учителя). Способы распространения растений. Лекарственные растения. Распознавания растений своего края (АО листьям, плодам, кронам и др.) на основе наблюдений.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Грибы. Части (органы) шляпочных грибов (грибница, ножка, плодовое тело, споры). Съедобные и несъедобные грибы. Правила сбора грибов.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Животные как часть живой природы. Разнообразие животных. Насекомые, рыбы, птицы, звери. Дикие и домашние животные.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Примеры явлений природы. Смена времен года.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Осень. Осенние месяца (сентябрь, октябрь, ноябрь). Признаки осени (созревание плодов и ягод, похолодание, листопад, отлет перелетных птиц, подготовка зверей к зиме). Осенняя жизнь растений и животных и их подготовка зверей к зиме.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 xml:space="preserve">Зима. Зимние месяца (декабрь, январь, февраль). Признаки зимы 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>(низкое солнце, короткая продолжительность дня, холод, замерзание воды). Жизнь деревьев, кустарников и трав в зимнее время года. Жизнь растений и животных подо льдом. Жизнь лесных зверей и птиц в зимнее время года. Помощь животным в зимнее время года. Зимние игры.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Весна. Весенние месяца (март, апрель, май). Признаки весны (высокое солнце, тепло, увеличение продолжительности дня, таяние снега и льда, пробуждение природы, прилет птиц) жизнь деревьев и кустарников весной. Травянистые раннецветущие растения. Жизнь животных весной (забота птиц о будущем потомстве).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Лето. Летние месяца (июнь, июль, август). Признаки лета (высокое солнце, продолжительный день, тепло, цветение растений, потомство у животных). Летний отдых.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общество (15 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 xml:space="preserve">Ознакомление с условными обозначениями учебника и их использование при работе с учебником. 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Школьник и его жизнь в школе. Приход в школу, приветствие учителю, подготовка к уроку. Правила поведения в школе: в компьютерном классе, на уроке, на перемене, в столовой. Правильная осанка во время письма. Правила подъема и спуска с лестницы. Спортивная форма и сменная обувь.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Первое знакомство с терминами «экология», «эколог», «Красная книга России». Примеры животных из Красной книги России (изображение животных их Красной книги на юбилейных монетах России) . разработка экологических (предупредительных) знаков и их установка на пришкольном участке.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Труд людей в осенний период года.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Наша Родина- Россия. Иллюстрация территории и границ России. Россия - многонациональная страна. Москва- столица России. Достопримечательности столицы-  Красная площадь, Кремль. Метро. Знакомство с государственной символикой России: Государственный герб, Государственный флаг России, Государственный гимн России; правила поведения при прослушивании гимна.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b/>
          <w:sz w:val="24"/>
          <w:szCs w:val="24"/>
        </w:rPr>
      </w:pP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Правила безопасного поведения (7ч)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Домашний адрес и адрес школы, телефон родителей. Дорога от дома к школе. Правила перехода проезжей части улицы. Правила безопасного поведения на улице.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Правила безопасного поведения во время зимних игр (тонкий лед, игра в снежки, сыпучесть зимнего сугроба, снег несъедобен).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 xml:space="preserve"> Ознакомление с внешним видом наиболее распространенных шляпочных несъедобных грибов. Одно из основных правил сбора грибов ( не трогай несъедобные и незнакомые тебе грибы).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Правила поведения при сборе лекарственных трав.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Первая помощь при укусе насекомых (пчелы, осы).</w:t>
      </w:r>
    </w:p>
    <w:p w:rsidR="007A465A" w:rsidRDefault="007A465A" w:rsidP="0083097D">
      <w:pPr>
        <w:pStyle w:val="ab"/>
        <w:jc w:val="center"/>
        <w:rPr>
          <w:rFonts w:ascii="Times New Roman" w:hAnsi="Times New Roman"/>
          <w:i/>
          <w:sz w:val="24"/>
          <w:szCs w:val="24"/>
        </w:rPr>
      </w:pPr>
    </w:p>
    <w:p w:rsidR="007A465A" w:rsidRPr="0083097D" w:rsidRDefault="007A465A" w:rsidP="0083097D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83097D">
        <w:rPr>
          <w:rFonts w:ascii="Times New Roman" w:hAnsi="Times New Roman"/>
          <w:b/>
          <w:i/>
          <w:sz w:val="24"/>
          <w:szCs w:val="24"/>
        </w:rPr>
        <w:t>2 класс</w:t>
      </w:r>
    </w:p>
    <w:p w:rsidR="007A465A" w:rsidRPr="00CE538E" w:rsidRDefault="007A465A" w:rsidP="0083097D">
      <w:pPr>
        <w:pStyle w:val="ab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природа (40ч)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Звезды и планеты. Солнце - ближайшая к нам звезда, источник тепла и света для всего живого на Земле. Земля- планета; общие представления о размерах и форме Земли. Глобус- модель Земли. Изображение на глобусе с помощью условных обозначений морей, океанов, суши. Смена дня и ночи на Земле. Вращение Земли как причина смены дня и ночи. Обращение Земли вокруг Солнца как причина смены времен года. Смена времен года в родном краю на основе наблюдений.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 xml:space="preserve"> Неживая и живая природа Земли. Условия жизни на планете Земля.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Воздух- смесь газов. Свойства воздуха. Значение воздуха для растений, животных, человека.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 xml:space="preserve"> Вода. Свойства воды. Значение воды для живых организмов и хозяйственной жизни человека.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Цветковые растения. Части  (органы) растений (корень, стебель, цветок, плод, семя). Условия, необходимые для жизни растений (свет, тепло, вода, воздух). Питание и дыхание растений. Роль растений в жизни человека.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 xml:space="preserve"> Разнообразие растений: цветковые и хвойные растения; папоротники, мхи, водоросли. Красная книга России. Правила поведения на природе.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Культурные и дикорастущие растения. Продолжительность жизни растений. Размножение растений семенами, клубнями, усами, листьями.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 xml:space="preserve"> Растения родного края. Названия и краткая характеристика на основе наблюдений.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Грибы. Питание грибов. Шляпочные грибы, плесень. Ядовитые и несъедобные двойники шляпочных грибов. Правило сбора грибов. Шляпочные грибы родного края.</w:t>
      </w:r>
    </w:p>
    <w:p w:rsidR="007A465A" w:rsidRPr="00FB3F9A" w:rsidRDefault="007A465A" w:rsidP="00FB3F9A">
      <w:pPr>
        <w:pStyle w:val="ab"/>
        <w:jc w:val="both"/>
        <w:rPr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Животные и их разнообразие. Условия, необходимые для жизни животных (воздух, вода, тепло, пища). Насекомые, рыбы, птицы, млекопитающие. Земноводные, пресмыкающиеся, их отличия. Особенности питания малышей млекопитающих животных. Особенности питания разных взрослых животных, в том числе и млекопитающих (хищники, растительноядные, всеядные). Как животные защищаются. Дикие и домашние животные. Роль животных в природе и жизни людей. Живой уголок. Бионика. Бережное отношение человек5а к природе. Животные родного края, названия. Их краткая характеристика на основе наблюдений</w:t>
      </w:r>
      <w:r w:rsidRPr="00FB3F9A">
        <w:rPr>
          <w:sz w:val="24"/>
          <w:szCs w:val="24"/>
        </w:rPr>
        <w:t>.</w:t>
      </w: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общество (24ч)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 xml:space="preserve">Обмен письмами как один из источников получения информации. Общение со старшими и сверстниками как один из источников получения новых знаний. </w:t>
      </w:r>
      <w:r w:rsidRPr="00FB3F9A">
        <w:rPr>
          <w:rFonts w:ascii="Times New Roman" w:hAnsi="Times New Roman"/>
          <w:sz w:val="24"/>
          <w:szCs w:val="24"/>
        </w:rPr>
        <w:tab/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Семья - самое близкое окружение человека. Взаимоотношения в семье (уважительное отношение к старшим). Семейные традиции (посильная помощь старшим, семейные праздники, совместные походы).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Родословная. Имена и фамилии членов семьи. Составление схемы родословного дерева.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Младший школьник. Школьный и классный коллективы, совместная учеба, совместный общественный труд и отдых, участие в спортивных мероприятиях, во внеурочной деятельности, в охране окружающей среды.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Человек- член общества. Взаимосвязь человека с другими людьми. Уважение к чужому мнению. Значение труда в жизни человека и общества. Люди разных профессий. Профессии людей, создавших учебник.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Родной край- частица России. Родной город (село): название и его связь с историей возникновения, с занятием людей, с названием реки, озера; основные достопримечательности.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Наша Родина- Россия. Конституция России - основной закон страны. Важнейшие права граждан России - право на жизнь на образование, на охрану здоровья и медицинскую помощь, на свободный труд  и на отдых. Праздники в жизни общества: День Победы, День Конституции России, День Государственного флага.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Государственные символы России (Государственный герб России, Государственный флаг России, Государственный гимн), узаконенные Конституцией.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Характеристика отдельных исторических событий, связанных с историей Москвы (основание Москвы, история Московского Кремля, достопримечательности Московского Кремля). Имена великих князей, связанных с историей возникновения и строительства Москвы: Юрий Долгорукий, Дмитрий Донской, Иван III (правнук Дмитрия Донского).</w:t>
      </w: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Правила безопасного поведения (4ч)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Режим дня школьника. Чередование труда и отдыха в режиме дня школьника. Составление режима дня школьника. Личная гигиена. Физическая культура. Игры на воздухе как условие сохранения и укрепление здоровья. Чистота - залог здоровья (чистые руки, кипяченная вода, проветривание помещения). Режим питания. Причины простудных заболеваний. Советы старших: правила предупреждения простудных заболеваний: правила поведения при простудных заболеваниях. Номера телефонов экстренной помощи.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Правила безопасного поведения на улице (проезжая часть улицы, встреча с незнакомым человеком, оставление вещи, правила поведения при выгуле животных, при встрече с собаками). Правила дорожного движения. Правило перехода проезжей части улицы. Знаки дорожного движения, определяющие правила поведения пешехода. Переход железной дороги.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Правила безопасного поведения в быту (лифт многоэтажного дома, незнакомый человек, оставление вещей). Основные правила поведения с водой, электричеством, газом.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A465A" w:rsidRPr="0083097D" w:rsidRDefault="007A465A" w:rsidP="0083097D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83097D">
        <w:rPr>
          <w:rFonts w:ascii="Times New Roman" w:hAnsi="Times New Roman"/>
          <w:b/>
          <w:i/>
          <w:sz w:val="24"/>
          <w:szCs w:val="24"/>
        </w:rPr>
        <w:t>3 класс</w:t>
      </w:r>
    </w:p>
    <w:p w:rsidR="007A465A" w:rsidRPr="00CE538E" w:rsidRDefault="007A465A" w:rsidP="00FB3F9A">
      <w:pPr>
        <w:pStyle w:val="ab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природа (52ч)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Общие представления о форме и размерах Земли. Глобус_ модель земного шара. Параллели и меридианы. Нулевой меридиан. Экватор. Географическая карта и план местности. Условные обозначения плана. Карта полушарий (Южное и Северное, Западное и Восточное). Физическая карта России. Контурная карта. Материки и океан на глобусе и на карте полушарий. Реки и озера.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Формы земной поверхности: равнины, горы, холмы, овраги (общие представления, условные обозначения равнин и гор на карте). Образование оврагов. Меры предупреждения и борьбы с оврагами. Самые крупные равнины и на территории России (Юго-Восточная и Западно -Сибирская). Особенности поверхности и родного края (краткая характеристика на основе наблюдений и собеседования со взрослыми).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Ориентирование на местности. Стороны горизонта. Компас.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Вещества, тела, частицы. Вещество- это то, из чего состоят все природные объекты (то, что нас окружает, но не создано человеком) и предметы (это то,  что создано человеком). Природные тела (тела живой природы)- человек, животные, грибы, растения, микробы. Небесные или космические тела (звезды, планеты, метеориты и др. ) искусственные тела- предметы. Молекулы и атомы- мельчайшие частицы, из которых состоят вещества.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Разнообразие веществ. Примеры веществ: вода, сахар, соль. Природный газ и др. твердые вещества, жидкости и газы. Три состояния воды- твердое, жидкое, газообразное. Свойства воды в жидком , твердом и газообразном состояниях. Вода- растворитель. Растворы в природе. Почему воду надо беречь.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Термометр и его устройство. Измерение температуры воды с помощью термометра.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Круговорот воды в природе.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Воздух- это смесь газов (азот, кислород, углекислый газ и другие газы). Свойства воздуха. Значение воздуха для человека, животных, растений.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Погода и ее составляющие: движение воздуха- ветер, температура воздуха, туман, облака (форма облаков и их высота над поверхностью Земли), осадки, роса, иней. Измерение температуры воздуха. Приборы, определение направление ветра (флюгер) и силу ветра (анемометр). Приметы, позволяющие приблизительно определить силу ветра (слабый, умеренный, сильный, ураган). Наблюдения за погодой своего края. Дневник наблюдений за погодой. Условные знаки для ведения «Дневника наблюдений за погодой».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Горные породы: магматические, осадочные. Разрушение горных пород. Полезные ископаемые (твердые, жидкие, газообразные). Условные обозначения полезных ископаемых на карте. Искусственные материалы из каменного угля и нефти. Свойства полезных ископаемых (известняк, мрамор, глина, песок). Бережное отношение людей к расходованию полезных ископаемых.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Почва. Образование почвы и ее состав. Значение почвы для живых организмов. Цепи питания. Значение почвы в хозяйственной жизни человека.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Природные сообщества. Лес, луг, водоем, болото- единство живой и неживой природы (солнечный свет, воздух, вода, почва, растения, животные). Человек и природные сообщества. Значение лесов. Безопасное поведение в лесу.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Луг и человек. Надо ли охранять болото? Дары рек и озер. Безопасное поведение у водоема. Человек- защитник природы. Природа будет жить (размножение животных). Взаимосвязь в природном сообществе (например, клевер- шмели- мыши-кошки). Природные сообщества родного края (два- три примера). Посильное участие в охране природы родного края.</w:t>
      </w:r>
    </w:p>
    <w:p w:rsidR="007A465A" w:rsidRPr="00CE538E" w:rsidRDefault="007A465A" w:rsidP="00FB3F9A">
      <w:pPr>
        <w:pStyle w:val="ab"/>
        <w:jc w:val="both"/>
        <w:rPr>
          <w:rFonts w:ascii="Times New Roman" w:hAnsi="Times New Roman"/>
          <w:i/>
          <w:sz w:val="24"/>
          <w:szCs w:val="24"/>
        </w:rPr>
      </w:pP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общество (12ч)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Права и обязанности человека по охране природы и окружающей среды (статья Конституции российской Федерации : гражданин обязан защищать природу и окружающую среду). Право человека на благоприятную среду (статья 42 Конституции). Российские заповедники. Растения и животные Красной книги России (условные обозначения Красной книги России, изображение животных Красной книги России на юбилейных серебряных и золотых  монетах).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Лента времени. Последовательность смены времен года.  Лента времени одного года:  зима (декабрь, январь, февраль)-  весна (март, апрель, май)- лето (июнь, июль, август)- осень (сентябрь, октябрь, ноябрь).  Век- отрезок времени в 100 лет. Лента времени истории строительства Московского Кремля (XII век- деревянный,  XIV век- белокаменный, XV век- из красного кирпича). Имена великих князей, связанных с историей строительства Московского Кремля.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Города России. Города «Золотого кольца». Имена великих князей- основателей городов (Ярослав Мудрый- Ярославль, Юрий Долгорукий- Кострома, Переславль- Залесский). Основные достопримечательности городов «Золотого кольца» (храмы XVI -XVII вв., Троице- Сергиева лавра (монастырь) в Сергиеве Посаде- XIV в., музей «Ботик» в Переславле- Залесском; фрески Гурия Никитина и Силы Савина в Ярославле и Костроме- XVII в.; «Золотые ворота», фрески Андрея Рублева в Успенском соборе во Владимире- XII в.).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Город Санкт- Петербург. План –карта Санкт-Петербурга (XVIII в.). строительство города. Санкт- Петербург- морской и речной порт. Герб города. Достопримечательности города: Петровская (Сенатская) площадь, памятник Петру I «Медный всадник». Петропавловская крепость (Петровские ворота, Петропавловский собор). Адмиралтейство. Городской остров (домик Петра). Летний сад. Зимний дворец. Эрмитаж.</w:t>
      </w:r>
    </w:p>
    <w:p w:rsidR="007A465A" w:rsidRPr="00CE538E" w:rsidRDefault="007A465A" w:rsidP="00FB3F9A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Правила безопасного поведения (4ч)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Правила поведения в быту с водой, электричеством, газом. Соблюдение правил техники безопасности при проведении опытов со стеклянным термометром.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Повышение температуры тела как один из серьезных поводов обратиться за помощью (советом) к взрослым.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Соблюдение правил безопасного поведения на дороге при гололеде ( учет дополнительного времени, походка, положение рук и школьного рюкзака, дополнительная опасность при переходе дороги на «зебре»).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Быстрая помощь человеку на котором тлеет (загорелась) одежда.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Правила безопасного поведения в лесу, в заболоченных местах, и местах торфяных разработок. Правила безопасного поведения у водоемов весной (ледоход), летом (купание, переправа через водные пространства).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Правила безопасного поведения при обнаружении следов Великой Отечественной войны (заржавевшие патроны, гранаты, мины). Телефон службы спасения МЧС.</w:t>
      </w:r>
    </w:p>
    <w:p w:rsidR="007A465A" w:rsidRDefault="007A465A" w:rsidP="0083097D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A465A" w:rsidRPr="0083097D" w:rsidRDefault="007A465A" w:rsidP="0083097D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83097D">
        <w:rPr>
          <w:rFonts w:ascii="Times New Roman" w:hAnsi="Times New Roman"/>
          <w:b/>
          <w:i/>
          <w:sz w:val="24"/>
          <w:szCs w:val="24"/>
        </w:rPr>
        <w:t>4 класс</w:t>
      </w:r>
    </w:p>
    <w:p w:rsidR="007A465A" w:rsidRPr="00CE538E" w:rsidRDefault="007A465A" w:rsidP="0083097D">
      <w:pPr>
        <w:pStyle w:val="ab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</w:t>
      </w:r>
      <w:r w:rsidRPr="00CE538E">
        <w:rPr>
          <w:rFonts w:ascii="Times New Roman" w:hAnsi="Times New Roman"/>
          <w:i/>
          <w:sz w:val="24"/>
          <w:szCs w:val="24"/>
        </w:rPr>
        <w:t>Человек и природа (40ч)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sz w:val="24"/>
          <w:szCs w:val="24"/>
        </w:rPr>
        <w:tab/>
      </w:r>
      <w:r w:rsidRPr="00FB3F9A">
        <w:rPr>
          <w:rFonts w:ascii="Times New Roman" w:hAnsi="Times New Roman"/>
          <w:sz w:val="24"/>
          <w:szCs w:val="24"/>
        </w:rPr>
        <w:t>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Родной край-часть великой России. Карта родного края. Полезные ископаемые. Поверхность и водоемы родного края. Растительный и животный мир края. Заповедные места. Посильное участие в охране природы родного края. Московское время, часовые пояса.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чувств в жизнедеятельности организма. Гигиена систем органов.</w:t>
      </w:r>
    </w:p>
    <w:p w:rsidR="007A465A" w:rsidRPr="00FB3F9A" w:rsidRDefault="007A465A" w:rsidP="00FB3F9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Человек и общество (24ч)</w:t>
      </w:r>
      <w:r w:rsidRPr="00FB3F9A">
        <w:rPr>
          <w:rFonts w:ascii="Times New Roman" w:hAnsi="Times New Roman"/>
          <w:b/>
          <w:sz w:val="24"/>
          <w:szCs w:val="24"/>
        </w:rPr>
        <w:t xml:space="preserve"> </w:t>
      </w:r>
      <w:r w:rsidRPr="00FB3F9A">
        <w:rPr>
          <w:rFonts w:ascii="Times New Roman" w:hAnsi="Times New Roman"/>
          <w:sz w:val="24"/>
          <w:szCs w:val="24"/>
        </w:rPr>
        <w:t>Наша родина- Россия. Российская Федерация. Государственная символика Российской Федерации: Государственный герб России, Государственный флаг России, Государственный гимн России. Конституция-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значения- Москва, Санкт- Петербург, автономный округ, Еврейская автономная область) в Парламенте страны как представитель интересов региона.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Россия- многонациональная страна. Народы, населяющие Россию. Русский язык-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политико- административной карте России. Карта родного края. Особенности труда людей родного края (добыча полезных ископаемых, растениеводство, животноводство). Народные промыслы.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Терроризм- международная опасность (США, г.Нью-Йорк, 11 сентября 2001г.; Россия, г.Беслан, 3 сентября 2004 г.).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из «варяг в греки» (IX-XI вв.). Крещение Руси (988г). первый на Руси свод законов «Русская правда» (памятник законодательства XI- XII вв.),основание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Святославович-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-11257 гг.). Первые московские князья (период правления): Иван Калита (1325-1340 гг.), Дмитрий Донской (1359-1389 гг.).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Традиционные российские религии. Вера в единого бога и сохранение традиционной обрядовости. Древние времена-времена многобожия (вера а силу природы). Отличия народов друг от друга (исторические, культурные, духовные, языковые). 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</w:t>
      </w:r>
    </w:p>
    <w:p w:rsidR="007A465A" w:rsidRPr="00FB3F9A" w:rsidRDefault="007A465A" w:rsidP="00FB3F9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FB3F9A">
        <w:rPr>
          <w:rFonts w:ascii="Times New Roman" w:hAnsi="Times New Roman"/>
          <w:sz w:val="24"/>
          <w:szCs w:val="24"/>
        </w:rPr>
        <w:tab/>
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ноября- День народного единства: борьба Российского государства с иноземными захватчиками в начале XVII в., подвиг ополченцев); 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 (9 мая- День Победы- память страны о героях Великой Отечественной войны 1941-1945 гг.);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(12 апреля- День космонавтики); фонтан «Дружба народов» (знаменитый символ Союза Советских Социалистических Республик).</w:t>
      </w:r>
    </w:p>
    <w:p w:rsidR="007A465A" w:rsidRDefault="007A465A" w:rsidP="0062776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E538E">
        <w:rPr>
          <w:rFonts w:ascii="Times New Roman" w:hAnsi="Times New Roman"/>
          <w:i/>
          <w:sz w:val="24"/>
          <w:szCs w:val="24"/>
        </w:rPr>
        <w:t>Правила безопасного поведения (4ч)</w:t>
      </w:r>
      <w:r w:rsidRPr="00FB3F9A">
        <w:rPr>
          <w:rFonts w:ascii="Times New Roman" w:hAnsi="Times New Roman"/>
          <w:b/>
          <w:sz w:val="24"/>
          <w:szCs w:val="24"/>
        </w:rPr>
        <w:t xml:space="preserve">  </w:t>
      </w:r>
      <w:r w:rsidRPr="00FB3F9A">
        <w:rPr>
          <w:rFonts w:ascii="Times New Roman" w:hAnsi="Times New Roman"/>
          <w:sz w:val="24"/>
          <w:szCs w:val="24"/>
        </w:rPr>
        <w:t>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прилива, соприкосновение с морскими животными в воде).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3F9A">
        <w:rPr>
          <w:rFonts w:ascii="Times New Roman" w:hAnsi="Times New Roman"/>
          <w:sz w:val="24"/>
          <w:szCs w:val="24"/>
        </w:rPr>
        <w:t>Соблюдения правил безопасного поведения во время прогулок в лес, в парк, на луг.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3F9A">
        <w:rPr>
          <w:rFonts w:ascii="Times New Roman" w:hAnsi="Times New Roman"/>
          <w:sz w:val="24"/>
          <w:szCs w:val="24"/>
        </w:rPr>
        <w:t>Соблюдения правил безопасного поведения во время приема пищи.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3F9A">
        <w:rPr>
          <w:rFonts w:ascii="Times New Roman" w:hAnsi="Times New Roman"/>
          <w:sz w:val="24"/>
          <w:szCs w:val="24"/>
        </w:rPr>
        <w:t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</w:t>
      </w:r>
    </w:p>
    <w:p w:rsidR="007A465A" w:rsidRDefault="007A465A" w:rsidP="00527D94">
      <w:pPr>
        <w:pStyle w:val="a3"/>
        <w:spacing w:after="0" w:line="240" w:lineRule="auto"/>
        <w:jc w:val="center"/>
        <w:rPr>
          <w:rStyle w:val="4"/>
          <w:color w:val="000000"/>
          <w:sz w:val="28"/>
          <w:szCs w:val="28"/>
        </w:rPr>
      </w:pPr>
    </w:p>
    <w:p w:rsidR="007A465A" w:rsidRDefault="007A465A" w:rsidP="00527D94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 w:rsidRPr="00527D94">
        <w:rPr>
          <w:rStyle w:val="4"/>
          <w:color w:val="000000"/>
          <w:sz w:val="28"/>
          <w:szCs w:val="28"/>
        </w:rPr>
        <w:t>Тематическое планирование</w:t>
      </w:r>
    </w:p>
    <w:p w:rsidR="007A465A" w:rsidRDefault="007A465A" w:rsidP="00527D94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 w:rsidRPr="00FB3F9A">
        <w:rPr>
          <w:rStyle w:val="4"/>
          <w:sz w:val="28"/>
          <w:szCs w:val="28"/>
        </w:rPr>
        <w:t xml:space="preserve"> 1 класс</w:t>
      </w:r>
    </w:p>
    <w:p w:rsidR="007A465A" w:rsidRDefault="007A465A" w:rsidP="00527D94">
      <w:pPr>
        <w:pStyle w:val="a3"/>
        <w:spacing w:after="0" w:line="240" w:lineRule="auto"/>
        <w:jc w:val="center"/>
        <w:rPr>
          <w:rStyle w:val="4"/>
          <w:color w:val="FF0000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9"/>
        <w:gridCol w:w="5953"/>
        <w:gridCol w:w="2977"/>
      </w:tblGrid>
      <w:tr w:rsidR="007A465A" w:rsidRPr="008F6988" w:rsidTr="001869FB">
        <w:trPr>
          <w:trHeight w:val="685"/>
        </w:trPr>
        <w:tc>
          <w:tcPr>
            <w:tcW w:w="1419" w:type="dxa"/>
          </w:tcPr>
          <w:p w:rsidR="007A465A" w:rsidRPr="00627761" w:rsidRDefault="007A465A" w:rsidP="003C1E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7A465A" w:rsidRPr="00627761" w:rsidRDefault="007A465A" w:rsidP="00FF11A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7761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977" w:type="dxa"/>
          </w:tcPr>
          <w:p w:rsidR="007A465A" w:rsidRPr="00627761" w:rsidRDefault="007A465A" w:rsidP="003C1E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465A" w:rsidRPr="008F6988" w:rsidTr="001869FB">
        <w:tc>
          <w:tcPr>
            <w:tcW w:w="1419" w:type="dxa"/>
          </w:tcPr>
          <w:p w:rsidR="007A465A" w:rsidRPr="00FB3F9A" w:rsidRDefault="007A465A" w:rsidP="003C1E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7A465A" w:rsidRPr="008F6988" w:rsidRDefault="007A465A" w:rsidP="00AB70EA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природа.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Живая природа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Природа. Сезонные изменения – осень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Природа. Сезонные изменения – зима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Природа. Сезонные изменения – весна</w:t>
            </w:r>
          </w:p>
          <w:p w:rsidR="007A465A" w:rsidRPr="008F6988" w:rsidRDefault="007A465A" w:rsidP="00FB3F9A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Природа. Сезонные изменения – лето</w:t>
            </w:r>
          </w:p>
        </w:tc>
        <w:tc>
          <w:tcPr>
            <w:tcW w:w="2977" w:type="dxa"/>
          </w:tcPr>
          <w:p w:rsidR="007A465A" w:rsidRPr="008F6988" w:rsidRDefault="007A465A" w:rsidP="0062776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28ч</w:t>
            </w:r>
          </w:p>
          <w:p w:rsidR="007A465A" w:rsidRPr="008F6988" w:rsidRDefault="007A465A" w:rsidP="006277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8ч</w:t>
            </w:r>
          </w:p>
          <w:p w:rsidR="007A465A" w:rsidRPr="008F6988" w:rsidRDefault="007A465A" w:rsidP="006277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5ч</w:t>
            </w:r>
          </w:p>
          <w:p w:rsidR="007A465A" w:rsidRPr="008F6988" w:rsidRDefault="007A465A" w:rsidP="006277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7ч</w:t>
            </w:r>
          </w:p>
          <w:p w:rsidR="007A465A" w:rsidRPr="008F6988" w:rsidRDefault="007A465A" w:rsidP="006277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5ч</w:t>
            </w:r>
          </w:p>
          <w:p w:rsidR="007A465A" w:rsidRPr="00FB3F9A" w:rsidRDefault="007A465A" w:rsidP="006277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A465A" w:rsidRPr="008F6988" w:rsidTr="001869FB">
        <w:tc>
          <w:tcPr>
            <w:tcW w:w="1419" w:type="dxa"/>
          </w:tcPr>
          <w:p w:rsidR="007A465A" w:rsidRPr="00FB3F9A" w:rsidRDefault="007A465A" w:rsidP="003C1E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7A465A" w:rsidRPr="008F6988" w:rsidRDefault="007A465A" w:rsidP="00AB70EA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общество.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 xml:space="preserve">Наблюдение как способ получения ответов на вопросы об окружающем нас мире 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Труд людей осенью</w:t>
            </w:r>
          </w:p>
          <w:p w:rsidR="007A465A" w:rsidRPr="008F6988" w:rsidRDefault="007A465A" w:rsidP="0083097D">
            <w:pPr>
              <w:pStyle w:val="ab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Наша Родина – Россия</w:t>
            </w:r>
          </w:p>
          <w:p w:rsidR="007A465A" w:rsidRPr="008F6988" w:rsidRDefault="007A465A" w:rsidP="0083097D">
            <w:pPr>
              <w:pStyle w:val="ab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A465A" w:rsidRPr="007403DE" w:rsidRDefault="007A465A" w:rsidP="00627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3D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15ч</w:t>
            </w:r>
          </w:p>
          <w:p w:rsidR="007A465A" w:rsidRDefault="007A465A" w:rsidP="00627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A465A" w:rsidRPr="00FB3F9A" w:rsidRDefault="007A465A" w:rsidP="00627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3ч</w:t>
            </w:r>
          </w:p>
          <w:p w:rsidR="007A465A" w:rsidRPr="00FB3F9A" w:rsidRDefault="007A465A" w:rsidP="00627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7A465A" w:rsidRPr="00FB3F9A" w:rsidRDefault="007A465A" w:rsidP="006277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11ч</w:t>
            </w:r>
          </w:p>
        </w:tc>
      </w:tr>
      <w:tr w:rsidR="007A465A" w:rsidRPr="008F6988" w:rsidTr="001869FB">
        <w:tc>
          <w:tcPr>
            <w:tcW w:w="1419" w:type="dxa"/>
          </w:tcPr>
          <w:p w:rsidR="007A465A" w:rsidRPr="00FB3F9A" w:rsidRDefault="007A465A" w:rsidP="003C1E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7A465A" w:rsidRPr="008F6988" w:rsidRDefault="007A465A" w:rsidP="00AB70EA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Правила безопасного поведения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Правила безопасного поведения во время зимних игр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2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Правила сбора лекарственных трав</w:t>
            </w:r>
          </w:p>
          <w:p w:rsidR="007A465A" w:rsidRPr="008F6988" w:rsidRDefault="007A465A" w:rsidP="00AB70EA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7A465A" w:rsidRPr="007403DE" w:rsidRDefault="007A465A" w:rsidP="00627761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03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7ч</w:t>
            </w:r>
          </w:p>
          <w:p w:rsidR="007A465A" w:rsidRPr="00FB3F9A" w:rsidRDefault="007A465A" w:rsidP="00627761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</w:rPr>
              <w:t>3ч</w:t>
            </w:r>
          </w:p>
          <w:p w:rsidR="007A465A" w:rsidRPr="00FB3F9A" w:rsidRDefault="007A465A" w:rsidP="00627761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</w:rPr>
              <w:t>4ч</w:t>
            </w:r>
          </w:p>
        </w:tc>
      </w:tr>
      <w:tr w:rsidR="007A465A" w:rsidRPr="008F6988" w:rsidTr="001869FB">
        <w:tc>
          <w:tcPr>
            <w:tcW w:w="1419" w:type="dxa"/>
          </w:tcPr>
          <w:p w:rsidR="007A465A" w:rsidRPr="00FB3F9A" w:rsidRDefault="007A465A" w:rsidP="003C1E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7A465A" w:rsidRPr="008F6988" w:rsidRDefault="007A465A" w:rsidP="00627761">
            <w:pPr>
              <w:pStyle w:val="ab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7A465A" w:rsidRPr="00FB3F9A" w:rsidRDefault="007A465A" w:rsidP="00627761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50ч</w:t>
            </w:r>
          </w:p>
        </w:tc>
      </w:tr>
    </w:tbl>
    <w:p w:rsidR="007A465A" w:rsidRDefault="007A465A" w:rsidP="00627761">
      <w:pPr>
        <w:pStyle w:val="a3"/>
        <w:spacing w:after="0" w:line="240" w:lineRule="auto"/>
        <w:jc w:val="center"/>
        <w:rPr>
          <w:rStyle w:val="4"/>
          <w:color w:val="000000"/>
          <w:sz w:val="28"/>
          <w:szCs w:val="28"/>
        </w:rPr>
      </w:pP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>2</w:t>
      </w:r>
      <w:r w:rsidRPr="00FB3F9A">
        <w:rPr>
          <w:rStyle w:val="4"/>
          <w:sz w:val="28"/>
          <w:szCs w:val="28"/>
        </w:rPr>
        <w:t xml:space="preserve"> класс</w:t>
      </w: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color w:val="FF0000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9"/>
        <w:gridCol w:w="5953"/>
        <w:gridCol w:w="2977"/>
      </w:tblGrid>
      <w:tr w:rsidR="007A465A" w:rsidRPr="008F6988" w:rsidTr="00995C82">
        <w:trPr>
          <w:trHeight w:val="685"/>
        </w:trPr>
        <w:tc>
          <w:tcPr>
            <w:tcW w:w="1419" w:type="dxa"/>
          </w:tcPr>
          <w:p w:rsidR="007A465A" w:rsidRPr="00627761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7A465A" w:rsidRPr="00627761" w:rsidRDefault="007A465A" w:rsidP="00995C8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7761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природа.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Звёзды и планеты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Условия жизни на планете Земля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Разнообразие растений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Культурные растения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Грибы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Человек и животные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7761">
              <w:rPr>
                <w:rFonts w:ascii="Times New Roman" w:hAnsi="Times New Roman"/>
                <w:b/>
                <w:sz w:val="24"/>
                <w:szCs w:val="24"/>
              </w:rPr>
              <w:t>40ч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общество.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Обмен письмами. Общение со старшими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Человек разумный – часть природы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Наша Родина – Россия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24ч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9ч</w:t>
            </w:r>
          </w:p>
          <w:p w:rsidR="007A465A" w:rsidRPr="00FB3F9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Правила безопасного поведения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5"/>
              </w:numPr>
              <w:rPr>
                <w:rFonts w:ascii="Times New Roman" w:hAnsi="Times New Roman"/>
              </w:rPr>
            </w:pPr>
            <w:r w:rsidRPr="008F6988">
              <w:rPr>
                <w:rFonts w:ascii="Times New Roman" w:hAnsi="Times New Roman"/>
              </w:rPr>
              <w:t>Режим дня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5"/>
              </w:numPr>
              <w:rPr>
                <w:rFonts w:ascii="Times New Roman" w:hAnsi="Times New Roman"/>
              </w:rPr>
            </w:pPr>
            <w:r w:rsidRPr="008F6988">
              <w:rPr>
                <w:rFonts w:ascii="Times New Roman" w:hAnsi="Times New Roman"/>
              </w:rPr>
              <w:t>Правила безопасного поведения на улице, в быту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277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68ч</w:t>
            </w:r>
          </w:p>
        </w:tc>
      </w:tr>
    </w:tbl>
    <w:p w:rsidR="007A465A" w:rsidRDefault="007A465A" w:rsidP="00627761">
      <w:pPr>
        <w:pStyle w:val="a3"/>
        <w:spacing w:after="0" w:line="240" w:lineRule="auto"/>
        <w:jc w:val="center"/>
        <w:rPr>
          <w:rStyle w:val="4"/>
          <w:color w:val="000000"/>
          <w:sz w:val="28"/>
          <w:szCs w:val="28"/>
        </w:rPr>
      </w:pP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>3</w:t>
      </w:r>
      <w:r w:rsidRPr="00FB3F9A">
        <w:rPr>
          <w:rStyle w:val="4"/>
          <w:sz w:val="28"/>
          <w:szCs w:val="28"/>
        </w:rPr>
        <w:t xml:space="preserve"> класс</w:t>
      </w: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color w:val="FF0000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9"/>
        <w:gridCol w:w="5953"/>
        <w:gridCol w:w="2977"/>
      </w:tblGrid>
      <w:tr w:rsidR="007A465A" w:rsidRPr="008F6988" w:rsidTr="00995C82">
        <w:trPr>
          <w:trHeight w:val="685"/>
        </w:trPr>
        <w:tc>
          <w:tcPr>
            <w:tcW w:w="1419" w:type="dxa"/>
          </w:tcPr>
          <w:p w:rsidR="007A465A" w:rsidRPr="00627761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7A465A" w:rsidRPr="00627761" w:rsidRDefault="007A465A" w:rsidP="00995C8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7761"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природа.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Изображение Земли на глобусе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О чём рассказала карта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Из чего всё на свете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Вода и её свойства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Воздух и его свойства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Тайны недр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Природные сообщества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6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Человек и природные сообщества</w:t>
            </w:r>
          </w:p>
        </w:tc>
        <w:tc>
          <w:tcPr>
            <w:tcW w:w="2977" w:type="dxa"/>
          </w:tcPr>
          <w:p w:rsidR="007A465A" w:rsidRPr="007403DE" w:rsidRDefault="007A465A" w:rsidP="00995C8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3DE">
              <w:rPr>
                <w:rFonts w:ascii="Times New Roman" w:hAnsi="Times New Roman"/>
                <w:b/>
                <w:sz w:val="24"/>
                <w:szCs w:val="24"/>
              </w:rPr>
              <w:t>52ч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7A465A" w:rsidRPr="008F6988" w:rsidRDefault="007A465A" w:rsidP="00627761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общество.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Права и обязанности человека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Лента времени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7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Города России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12ч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1ч</w:t>
            </w:r>
          </w:p>
          <w:p w:rsidR="007A465A" w:rsidRPr="00FB3F9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Правила безопасного поведения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Правила безопасного поведения</w:t>
            </w:r>
          </w:p>
        </w:tc>
        <w:tc>
          <w:tcPr>
            <w:tcW w:w="2977" w:type="dxa"/>
          </w:tcPr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4ч</w:t>
            </w:r>
          </w:p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68ч</w:t>
            </w:r>
          </w:p>
        </w:tc>
      </w:tr>
    </w:tbl>
    <w:p w:rsidR="007A465A" w:rsidRDefault="007A465A" w:rsidP="0062776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 xml:space="preserve">4 </w:t>
      </w:r>
      <w:r w:rsidRPr="00FB3F9A">
        <w:rPr>
          <w:rStyle w:val="4"/>
          <w:sz w:val="28"/>
          <w:szCs w:val="28"/>
        </w:rPr>
        <w:t>класс</w:t>
      </w:r>
    </w:p>
    <w:p w:rsidR="007A465A" w:rsidRDefault="007A465A" w:rsidP="00627761">
      <w:pPr>
        <w:pStyle w:val="a3"/>
        <w:spacing w:after="0" w:line="240" w:lineRule="auto"/>
        <w:jc w:val="center"/>
        <w:rPr>
          <w:rStyle w:val="4"/>
          <w:color w:val="FF0000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9"/>
        <w:gridCol w:w="5953"/>
        <w:gridCol w:w="2977"/>
      </w:tblGrid>
      <w:tr w:rsidR="007A465A" w:rsidRPr="008F6988" w:rsidTr="00995C82">
        <w:trPr>
          <w:trHeight w:val="685"/>
        </w:trPr>
        <w:tc>
          <w:tcPr>
            <w:tcW w:w="1419" w:type="dxa"/>
          </w:tcPr>
          <w:p w:rsidR="007A465A" w:rsidRPr="00627761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7A465A" w:rsidRPr="00627761" w:rsidRDefault="007A465A" w:rsidP="00995C82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627761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977" w:type="dxa"/>
          </w:tcPr>
          <w:p w:rsidR="007A465A" w:rsidRPr="00627761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776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природа.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Земля – планета Солнечной системы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Природные зоны России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Родной край – часть великой России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Человеческий организм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39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Изучаем органы чувств</w:t>
            </w:r>
          </w:p>
        </w:tc>
        <w:tc>
          <w:tcPr>
            <w:tcW w:w="2977" w:type="dxa"/>
          </w:tcPr>
          <w:p w:rsidR="007A465A" w:rsidRPr="007403DE" w:rsidRDefault="007A465A" w:rsidP="00995C8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03DE">
              <w:rPr>
                <w:rFonts w:ascii="Times New Roman" w:hAnsi="Times New Roman"/>
                <w:b/>
                <w:sz w:val="24"/>
                <w:szCs w:val="24"/>
              </w:rPr>
              <w:t>40ч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</w:t>
            </w:r>
          </w:p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Человек и общество.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История Отечества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Путешествие по странам мира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Москва как летопись истории России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4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Мы – граждане России</w:t>
            </w:r>
          </w:p>
        </w:tc>
        <w:tc>
          <w:tcPr>
            <w:tcW w:w="2977" w:type="dxa"/>
          </w:tcPr>
          <w:p w:rsidR="007A465A" w:rsidRPr="007403DE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3D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24ч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5ч</w:t>
            </w:r>
          </w:p>
          <w:p w:rsidR="007A465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4ч</w:t>
            </w:r>
          </w:p>
          <w:p w:rsidR="007A465A" w:rsidRPr="00FB3F9A" w:rsidRDefault="007A465A" w:rsidP="00995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3F9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b/>
                <w:sz w:val="24"/>
                <w:szCs w:val="24"/>
              </w:rPr>
              <w:t>Правила безопасного поведения</w:t>
            </w:r>
          </w:p>
          <w:p w:rsidR="007A465A" w:rsidRPr="008F6988" w:rsidRDefault="007A465A" w:rsidP="007403DE">
            <w:pPr>
              <w:pStyle w:val="ab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Забота о здоровье</w:t>
            </w:r>
          </w:p>
          <w:p w:rsidR="007A465A" w:rsidRPr="008F6988" w:rsidRDefault="007A465A" w:rsidP="00627761">
            <w:pPr>
              <w:pStyle w:val="ab"/>
              <w:numPr>
                <w:ilvl w:val="0"/>
                <w:numId w:val="4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Оказание первой помощи</w:t>
            </w:r>
          </w:p>
        </w:tc>
        <w:tc>
          <w:tcPr>
            <w:tcW w:w="2977" w:type="dxa"/>
          </w:tcPr>
          <w:p w:rsidR="007A465A" w:rsidRPr="007403DE" w:rsidRDefault="007A465A" w:rsidP="00995C82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03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4ч</w:t>
            </w:r>
          </w:p>
          <w:p w:rsidR="007A465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3ч</w:t>
            </w:r>
          </w:p>
        </w:tc>
      </w:tr>
      <w:tr w:rsidR="007A465A" w:rsidRPr="008F6988" w:rsidTr="00995C82">
        <w:tc>
          <w:tcPr>
            <w:tcW w:w="1419" w:type="dxa"/>
          </w:tcPr>
          <w:p w:rsidR="007A465A" w:rsidRPr="00FB3F9A" w:rsidRDefault="007A465A" w:rsidP="00995C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7A465A" w:rsidRPr="008F6988" w:rsidRDefault="007A465A" w:rsidP="00995C82">
            <w:pPr>
              <w:pStyle w:val="ab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698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7A465A" w:rsidRPr="00FB3F9A" w:rsidRDefault="007A465A" w:rsidP="00995C82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68ч</w:t>
            </w:r>
          </w:p>
        </w:tc>
      </w:tr>
    </w:tbl>
    <w:p w:rsidR="007A465A" w:rsidRDefault="007A465A" w:rsidP="00B33A2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sectPr w:rsidR="007A465A" w:rsidSect="00F47D9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5C8" w:rsidRPr="007403DE" w:rsidRDefault="005265C8" w:rsidP="007403DE">
      <w:pPr>
        <w:pStyle w:val="ab"/>
        <w:rPr>
          <w:lang w:eastAsia="en-US"/>
        </w:rPr>
      </w:pPr>
      <w:r>
        <w:separator/>
      </w:r>
    </w:p>
  </w:endnote>
  <w:endnote w:type="continuationSeparator" w:id="1">
    <w:p w:rsidR="005265C8" w:rsidRPr="007403DE" w:rsidRDefault="005265C8" w:rsidP="007403DE">
      <w:pPr>
        <w:pStyle w:val="ab"/>
        <w:rPr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65A" w:rsidRDefault="00CB68C5">
    <w:pPr>
      <w:pStyle w:val="af9"/>
      <w:jc w:val="center"/>
    </w:pPr>
    <w:fldSimple w:instr=" PAGE   \* MERGEFORMAT ">
      <w:r w:rsidR="00D46E22">
        <w:rPr>
          <w:noProof/>
        </w:rPr>
        <w:t>2</w:t>
      </w:r>
    </w:fldSimple>
  </w:p>
  <w:p w:rsidR="007A465A" w:rsidRDefault="007A465A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5C8" w:rsidRPr="007403DE" w:rsidRDefault="005265C8" w:rsidP="007403DE">
      <w:pPr>
        <w:pStyle w:val="ab"/>
        <w:rPr>
          <w:lang w:eastAsia="en-US"/>
        </w:rPr>
      </w:pPr>
      <w:r>
        <w:separator/>
      </w:r>
    </w:p>
  </w:footnote>
  <w:footnote w:type="continuationSeparator" w:id="1">
    <w:p w:rsidR="005265C8" w:rsidRPr="007403DE" w:rsidRDefault="005265C8" w:rsidP="007403DE">
      <w:pPr>
        <w:pStyle w:val="ab"/>
        <w:rPr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3446"/>
    <w:multiLevelType w:val="hybridMultilevel"/>
    <w:tmpl w:val="3A880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0138C"/>
    <w:multiLevelType w:val="hybridMultilevel"/>
    <w:tmpl w:val="1A208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E462D"/>
    <w:multiLevelType w:val="hybridMultilevel"/>
    <w:tmpl w:val="EA8EC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507B9"/>
    <w:multiLevelType w:val="hybridMultilevel"/>
    <w:tmpl w:val="F392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A6B31"/>
    <w:multiLevelType w:val="hybridMultilevel"/>
    <w:tmpl w:val="10F6FB54"/>
    <w:lvl w:ilvl="0" w:tplc="F3268678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5">
    <w:nsid w:val="203E1984"/>
    <w:multiLevelType w:val="hybridMultilevel"/>
    <w:tmpl w:val="077206C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630DD6"/>
    <w:multiLevelType w:val="hybridMultilevel"/>
    <w:tmpl w:val="16F2ADE0"/>
    <w:lvl w:ilvl="0" w:tplc="F3268678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8">
    <w:nsid w:val="26693E26"/>
    <w:multiLevelType w:val="hybridMultilevel"/>
    <w:tmpl w:val="E3281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B624B"/>
    <w:multiLevelType w:val="hybridMultilevel"/>
    <w:tmpl w:val="22F0B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E3801"/>
    <w:multiLevelType w:val="hybridMultilevel"/>
    <w:tmpl w:val="7B946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235648"/>
    <w:multiLevelType w:val="hybridMultilevel"/>
    <w:tmpl w:val="BC7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651C91"/>
    <w:multiLevelType w:val="hybridMultilevel"/>
    <w:tmpl w:val="2124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D1293"/>
    <w:multiLevelType w:val="hybridMultilevel"/>
    <w:tmpl w:val="872C2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42905"/>
    <w:multiLevelType w:val="hybridMultilevel"/>
    <w:tmpl w:val="999454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A191255"/>
    <w:multiLevelType w:val="hybridMultilevel"/>
    <w:tmpl w:val="1892054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0109AF"/>
    <w:multiLevelType w:val="hybridMultilevel"/>
    <w:tmpl w:val="3CF84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022827"/>
    <w:multiLevelType w:val="hybridMultilevel"/>
    <w:tmpl w:val="436CD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D3658"/>
    <w:multiLevelType w:val="hybridMultilevel"/>
    <w:tmpl w:val="14CC4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4493A"/>
    <w:multiLevelType w:val="hybridMultilevel"/>
    <w:tmpl w:val="0B4EE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2101E7"/>
    <w:multiLevelType w:val="hybridMultilevel"/>
    <w:tmpl w:val="49DE3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D0F78"/>
    <w:multiLevelType w:val="hybridMultilevel"/>
    <w:tmpl w:val="604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16632"/>
    <w:multiLevelType w:val="hybridMultilevel"/>
    <w:tmpl w:val="9790E362"/>
    <w:lvl w:ilvl="0" w:tplc="041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C06908"/>
    <w:multiLevelType w:val="hybridMultilevel"/>
    <w:tmpl w:val="46582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823901"/>
    <w:multiLevelType w:val="hybridMultilevel"/>
    <w:tmpl w:val="4C12D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326C6"/>
    <w:multiLevelType w:val="hybridMultilevel"/>
    <w:tmpl w:val="5F7EF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816586"/>
    <w:multiLevelType w:val="hybridMultilevel"/>
    <w:tmpl w:val="25B05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8F0B9E"/>
    <w:multiLevelType w:val="hybridMultilevel"/>
    <w:tmpl w:val="AEC8A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E5EBA"/>
    <w:multiLevelType w:val="hybridMultilevel"/>
    <w:tmpl w:val="9A0E9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226DDA"/>
    <w:multiLevelType w:val="hybridMultilevel"/>
    <w:tmpl w:val="32E49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C73F8C"/>
    <w:multiLevelType w:val="hybridMultilevel"/>
    <w:tmpl w:val="60CA7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446F88"/>
    <w:multiLevelType w:val="hybridMultilevel"/>
    <w:tmpl w:val="2A94F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6E2ECA"/>
    <w:multiLevelType w:val="hybridMultilevel"/>
    <w:tmpl w:val="88709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090496"/>
    <w:multiLevelType w:val="hybridMultilevel"/>
    <w:tmpl w:val="5DFA9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19208C"/>
    <w:multiLevelType w:val="hybridMultilevel"/>
    <w:tmpl w:val="BFEE9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457B4A"/>
    <w:multiLevelType w:val="hybridMultilevel"/>
    <w:tmpl w:val="11EAB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C0AE6"/>
    <w:multiLevelType w:val="hybridMultilevel"/>
    <w:tmpl w:val="A69ADB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842705A"/>
    <w:multiLevelType w:val="hybridMultilevel"/>
    <w:tmpl w:val="E4DA32F8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39">
    <w:nsid w:val="692B5D5D"/>
    <w:multiLevelType w:val="hybridMultilevel"/>
    <w:tmpl w:val="EFFE6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7478B8"/>
    <w:multiLevelType w:val="hybridMultilevel"/>
    <w:tmpl w:val="39CC97C4"/>
    <w:lvl w:ilvl="0" w:tplc="7E005916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A971C6"/>
    <w:multiLevelType w:val="hybridMultilevel"/>
    <w:tmpl w:val="0C904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636FF1"/>
    <w:multiLevelType w:val="hybridMultilevel"/>
    <w:tmpl w:val="77104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5"/>
  </w:num>
  <w:num w:numId="3">
    <w:abstractNumId w:val="17"/>
  </w:num>
  <w:num w:numId="4">
    <w:abstractNumId w:val="34"/>
  </w:num>
  <w:num w:numId="5">
    <w:abstractNumId w:val="2"/>
  </w:num>
  <w:num w:numId="6">
    <w:abstractNumId w:val="29"/>
  </w:num>
  <w:num w:numId="7">
    <w:abstractNumId w:val="31"/>
  </w:num>
  <w:num w:numId="8">
    <w:abstractNumId w:val="16"/>
  </w:num>
  <w:num w:numId="9">
    <w:abstractNumId w:val="37"/>
  </w:num>
  <w:num w:numId="10">
    <w:abstractNumId w:val="28"/>
  </w:num>
  <w:num w:numId="11">
    <w:abstractNumId w:val="10"/>
  </w:num>
  <w:num w:numId="12">
    <w:abstractNumId w:val="24"/>
  </w:num>
  <w:num w:numId="13">
    <w:abstractNumId w:val="21"/>
  </w:num>
  <w:num w:numId="14">
    <w:abstractNumId w:val="38"/>
  </w:num>
  <w:num w:numId="15">
    <w:abstractNumId w:val="36"/>
  </w:num>
  <w:num w:numId="16">
    <w:abstractNumId w:val="23"/>
  </w:num>
  <w:num w:numId="17">
    <w:abstractNumId w:val="30"/>
  </w:num>
  <w:num w:numId="18">
    <w:abstractNumId w:val="13"/>
  </w:num>
  <w:num w:numId="19">
    <w:abstractNumId w:val="42"/>
  </w:num>
  <w:num w:numId="20">
    <w:abstractNumId w:val="20"/>
  </w:num>
  <w:num w:numId="21">
    <w:abstractNumId w:val="6"/>
  </w:num>
  <w:num w:numId="22">
    <w:abstractNumId w:val="35"/>
  </w:num>
  <w:num w:numId="23">
    <w:abstractNumId w:val="25"/>
  </w:num>
  <w:num w:numId="24">
    <w:abstractNumId w:val="26"/>
  </w:num>
  <w:num w:numId="25">
    <w:abstractNumId w:val="12"/>
  </w:num>
  <w:num w:numId="26">
    <w:abstractNumId w:val="22"/>
  </w:num>
  <w:num w:numId="27">
    <w:abstractNumId w:val="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9"/>
  </w:num>
  <w:num w:numId="31">
    <w:abstractNumId w:val="9"/>
  </w:num>
  <w:num w:numId="32">
    <w:abstractNumId w:val="41"/>
  </w:num>
  <w:num w:numId="33">
    <w:abstractNumId w:val="0"/>
  </w:num>
  <w:num w:numId="34">
    <w:abstractNumId w:val="8"/>
  </w:num>
  <w:num w:numId="35">
    <w:abstractNumId w:val="32"/>
  </w:num>
  <w:num w:numId="36">
    <w:abstractNumId w:val="18"/>
  </w:num>
  <w:num w:numId="37">
    <w:abstractNumId w:val="3"/>
  </w:num>
  <w:num w:numId="38">
    <w:abstractNumId w:val="39"/>
  </w:num>
  <w:num w:numId="39">
    <w:abstractNumId w:val="27"/>
  </w:num>
  <w:num w:numId="40">
    <w:abstractNumId w:val="33"/>
  </w:num>
  <w:num w:numId="41">
    <w:abstractNumId w:val="11"/>
  </w:num>
  <w:num w:numId="42">
    <w:abstractNumId w:val="14"/>
  </w:num>
  <w:num w:numId="43">
    <w:abstractNumId w:val="4"/>
  </w:num>
  <w:num w:numId="44">
    <w:abstractNumId w:val="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3A1"/>
    <w:rsid w:val="000258DB"/>
    <w:rsid w:val="00056DC1"/>
    <w:rsid w:val="000832AE"/>
    <w:rsid w:val="0008464D"/>
    <w:rsid w:val="000B702D"/>
    <w:rsid w:val="001869FB"/>
    <w:rsid w:val="001A2703"/>
    <w:rsid w:val="001E0B95"/>
    <w:rsid w:val="00206120"/>
    <w:rsid w:val="00215F09"/>
    <w:rsid w:val="0028291D"/>
    <w:rsid w:val="0028313F"/>
    <w:rsid w:val="002A53C6"/>
    <w:rsid w:val="003026D9"/>
    <w:rsid w:val="00307005"/>
    <w:rsid w:val="00322177"/>
    <w:rsid w:val="00350763"/>
    <w:rsid w:val="003A0B5A"/>
    <w:rsid w:val="003C1E67"/>
    <w:rsid w:val="003C2621"/>
    <w:rsid w:val="003D1E1E"/>
    <w:rsid w:val="003F1753"/>
    <w:rsid w:val="003F51E8"/>
    <w:rsid w:val="0045294B"/>
    <w:rsid w:val="00452B33"/>
    <w:rsid w:val="004576B3"/>
    <w:rsid w:val="00457F09"/>
    <w:rsid w:val="004911A7"/>
    <w:rsid w:val="004A1CD4"/>
    <w:rsid w:val="004D4C89"/>
    <w:rsid w:val="004F07A4"/>
    <w:rsid w:val="004F43A1"/>
    <w:rsid w:val="005265C8"/>
    <w:rsid w:val="00527D94"/>
    <w:rsid w:val="00527F40"/>
    <w:rsid w:val="00552436"/>
    <w:rsid w:val="00554583"/>
    <w:rsid w:val="00560791"/>
    <w:rsid w:val="0057268F"/>
    <w:rsid w:val="0057676D"/>
    <w:rsid w:val="005B51E9"/>
    <w:rsid w:val="005E1774"/>
    <w:rsid w:val="005F16A7"/>
    <w:rsid w:val="00600E27"/>
    <w:rsid w:val="0060575E"/>
    <w:rsid w:val="00616B49"/>
    <w:rsid w:val="00627761"/>
    <w:rsid w:val="00671608"/>
    <w:rsid w:val="00691480"/>
    <w:rsid w:val="006C20B1"/>
    <w:rsid w:val="006F34D0"/>
    <w:rsid w:val="006F3C7A"/>
    <w:rsid w:val="00712571"/>
    <w:rsid w:val="00716D45"/>
    <w:rsid w:val="00725106"/>
    <w:rsid w:val="0073756E"/>
    <w:rsid w:val="007403DE"/>
    <w:rsid w:val="00744394"/>
    <w:rsid w:val="00750875"/>
    <w:rsid w:val="00767011"/>
    <w:rsid w:val="007978CB"/>
    <w:rsid w:val="007A465A"/>
    <w:rsid w:val="007D50C7"/>
    <w:rsid w:val="007E4EBF"/>
    <w:rsid w:val="007F3C1D"/>
    <w:rsid w:val="008207F4"/>
    <w:rsid w:val="0083097D"/>
    <w:rsid w:val="00853100"/>
    <w:rsid w:val="00892D08"/>
    <w:rsid w:val="008D0F33"/>
    <w:rsid w:val="008E768F"/>
    <w:rsid w:val="008F6988"/>
    <w:rsid w:val="00920C71"/>
    <w:rsid w:val="0095342A"/>
    <w:rsid w:val="00976310"/>
    <w:rsid w:val="00982249"/>
    <w:rsid w:val="00991237"/>
    <w:rsid w:val="00995C82"/>
    <w:rsid w:val="009A5812"/>
    <w:rsid w:val="009B6197"/>
    <w:rsid w:val="00A228FE"/>
    <w:rsid w:val="00A50B20"/>
    <w:rsid w:val="00A64449"/>
    <w:rsid w:val="00A944EB"/>
    <w:rsid w:val="00AB70EA"/>
    <w:rsid w:val="00B06723"/>
    <w:rsid w:val="00B15F65"/>
    <w:rsid w:val="00B33A2F"/>
    <w:rsid w:val="00B51C1F"/>
    <w:rsid w:val="00B96C09"/>
    <w:rsid w:val="00B974D4"/>
    <w:rsid w:val="00BE65F2"/>
    <w:rsid w:val="00C002DE"/>
    <w:rsid w:val="00C1375B"/>
    <w:rsid w:val="00C24E68"/>
    <w:rsid w:val="00C33586"/>
    <w:rsid w:val="00C62431"/>
    <w:rsid w:val="00C62F6E"/>
    <w:rsid w:val="00C6605E"/>
    <w:rsid w:val="00C673BE"/>
    <w:rsid w:val="00C80442"/>
    <w:rsid w:val="00CB68C5"/>
    <w:rsid w:val="00CE538E"/>
    <w:rsid w:val="00D46E22"/>
    <w:rsid w:val="00D600BB"/>
    <w:rsid w:val="00DB286B"/>
    <w:rsid w:val="00E4017E"/>
    <w:rsid w:val="00E401FE"/>
    <w:rsid w:val="00EB5AE2"/>
    <w:rsid w:val="00EF42AB"/>
    <w:rsid w:val="00F02C0A"/>
    <w:rsid w:val="00F45E50"/>
    <w:rsid w:val="00F47D9B"/>
    <w:rsid w:val="00F55FBD"/>
    <w:rsid w:val="00F639DE"/>
    <w:rsid w:val="00F65956"/>
    <w:rsid w:val="00F72063"/>
    <w:rsid w:val="00F72144"/>
    <w:rsid w:val="00F80AB3"/>
    <w:rsid w:val="00F95758"/>
    <w:rsid w:val="00FB3F9A"/>
    <w:rsid w:val="00FF11A1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3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F43A1"/>
    <w:rPr>
      <w:rFonts w:ascii="Times New Roman" w:hAnsi="Times New Roman" w:cs="Times New Roman"/>
      <w:spacing w:val="1"/>
      <w:sz w:val="21"/>
      <w:szCs w:val="21"/>
    </w:rPr>
  </w:style>
  <w:style w:type="character" w:customStyle="1" w:styleId="10">
    <w:name w:val="Заголовок №1_"/>
    <w:basedOn w:val="a0"/>
    <w:link w:val="11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Body Text"/>
    <w:basedOn w:val="a"/>
    <w:link w:val="1"/>
    <w:uiPriority w:val="99"/>
    <w:rsid w:val="004F43A1"/>
    <w:pPr>
      <w:widowControl w:val="0"/>
      <w:spacing w:after="60" w:line="240" w:lineRule="atLeast"/>
      <w:jc w:val="both"/>
    </w:pPr>
    <w:rPr>
      <w:rFonts w:ascii="Times New Roman" w:hAnsi="Times New Roman"/>
      <w:spacing w:val="1"/>
      <w:sz w:val="21"/>
      <w:szCs w:val="21"/>
    </w:rPr>
  </w:style>
  <w:style w:type="character" w:customStyle="1" w:styleId="BodyTextChar1">
    <w:name w:val="Body Text Char1"/>
    <w:basedOn w:val="a0"/>
    <w:link w:val="a3"/>
    <w:uiPriority w:val="99"/>
    <w:semiHidden/>
    <w:rsid w:val="00772FB3"/>
    <w:rPr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4F43A1"/>
    <w:rPr>
      <w:rFonts w:cs="Times New Roman"/>
    </w:rPr>
  </w:style>
  <w:style w:type="paragraph" w:customStyle="1" w:styleId="11">
    <w:name w:val="Заголовок №1"/>
    <w:basedOn w:val="a"/>
    <w:link w:val="10"/>
    <w:uiPriority w:val="99"/>
    <w:rsid w:val="004F43A1"/>
    <w:pPr>
      <w:widowControl w:val="0"/>
      <w:spacing w:before="360" w:after="0" w:line="413" w:lineRule="exact"/>
      <w:jc w:val="both"/>
      <w:outlineLvl w:val="0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a5">
    <w:name w:val="Основной текст + Полужирный"/>
    <w:aliases w:val="Интервал 0 pt"/>
    <w:basedOn w:val="1"/>
    <w:uiPriority w:val="99"/>
    <w:rsid w:val="004F43A1"/>
    <w:rPr>
      <w:b/>
      <w:bCs/>
      <w:spacing w:val="2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41">
    <w:name w:val="Основной текст (4) + Не полужирный"/>
    <w:aliases w:val="Интервал 0 pt2"/>
    <w:basedOn w:val="4"/>
    <w:uiPriority w:val="99"/>
    <w:rsid w:val="004F43A1"/>
    <w:rPr>
      <w:spacing w:val="1"/>
    </w:rPr>
  </w:style>
  <w:style w:type="paragraph" w:customStyle="1" w:styleId="40">
    <w:name w:val="Основной текст (4)"/>
    <w:basedOn w:val="a"/>
    <w:link w:val="4"/>
    <w:uiPriority w:val="99"/>
    <w:rsid w:val="004F43A1"/>
    <w:pPr>
      <w:widowControl w:val="0"/>
      <w:spacing w:after="0" w:line="413" w:lineRule="exact"/>
      <w:ind w:firstLine="700"/>
      <w:jc w:val="both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12">
    <w:name w:val="Основной текст + Полужирный1"/>
    <w:aliases w:val="Интервал 0 pt1"/>
    <w:basedOn w:val="1"/>
    <w:uiPriority w:val="99"/>
    <w:rsid w:val="004F43A1"/>
    <w:rPr>
      <w:b/>
      <w:bCs/>
      <w:spacing w:val="2"/>
      <w:u w:val="none"/>
    </w:rPr>
  </w:style>
  <w:style w:type="character" w:customStyle="1" w:styleId="a6">
    <w:name w:val="Основной текст + Курсив"/>
    <w:basedOn w:val="1"/>
    <w:uiPriority w:val="99"/>
    <w:rsid w:val="004F43A1"/>
    <w:rPr>
      <w:i/>
      <w:iCs/>
      <w:u w:val="none"/>
    </w:rPr>
  </w:style>
  <w:style w:type="character" w:customStyle="1" w:styleId="Verdana">
    <w:name w:val="Основной текст + Verdana"/>
    <w:aliases w:val="6,5 pt,Полужирный,Интервал 1 pt"/>
    <w:basedOn w:val="1"/>
    <w:uiPriority w:val="99"/>
    <w:rsid w:val="004F43A1"/>
    <w:rPr>
      <w:rFonts w:ascii="Verdana" w:hAnsi="Verdana" w:cs="Verdana"/>
      <w:b/>
      <w:bCs/>
      <w:spacing w:val="26"/>
      <w:sz w:val="13"/>
      <w:szCs w:val="13"/>
      <w:u w:val="none"/>
    </w:rPr>
  </w:style>
  <w:style w:type="character" w:customStyle="1" w:styleId="c9">
    <w:name w:val="c9"/>
    <w:basedOn w:val="a0"/>
    <w:uiPriority w:val="99"/>
    <w:rsid w:val="004F43A1"/>
    <w:rPr>
      <w:rFonts w:cs="Times New Roman"/>
    </w:rPr>
  </w:style>
  <w:style w:type="table" w:styleId="a7">
    <w:name w:val="Table Grid"/>
    <w:basedOn w:val="a1"/>
    <w:uiPriority w:val="99"/>
    <w:rsid w:val="00EB5A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026D9"/>
    <w:pPr>
      <w:ind w:left="720"/>
      <w:contextualSpacing/>
    </w:pPr>
  </w:style>
  <w:style w:type="paragraph" w:customStyle="1" w:styleId="c16">
    <w:name w:val="c16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00E27"/>
    <w:rPr>
      <w:rFonts w:cs="Times New Roman"/>
    </w:rPr>
  </w:style>
  <w:style w:type="character" w:customStyle="1" w:styleId="c28">
    <w:name w:val="c28"/>
    <w:basedOn w:val="a0"/>
    <w:uiPriority w:val="99"/>
    <w:rsid w:val="00600E27"/>
    <w:rPr>
      <w:rFonts w:cs="Times New Roman"/>
    </w:rPr>
  </w:style>
  <w:style w:type="character" w:customStyle="1" w:styleId="c18">
    <w:name w:val="c18"/>
    <w:basedOn w:val="a0"/>
    <w:uiPriority w:val="99"/>
    <w:rsid w:val="00600E27"/>
    <w:rPr>
      <w:rFonts w:cs="Times New Roman"/>
    </w:rPr>
  </w:style>
  <w:style w:type="paragraph" w:customStyle="1" w:styleId="c7">
    <w:name w:val="c7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cttext">
    <w:name w:val="norm_act_text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Стиль"/>
    <w:uiPriority w:val="99"/>
    <w:rsid w:val="00B974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No Spacing"/>
    <w:link w:val="ac"/>
    <w:uiPriority w:val="99"/>
    <w:qFormat/>
    <w:rsid w:val="00671608"/>
    <w:rPr>
      <w:rFonts w:eastAsia="Times New Roman"/>
      <w:sz w:val="22"/>
      <w:szCs w:val="22"/>
    </w:rPr>
  </w:style>
  <w:style w:type="paragraph" w:customStyle="1" w:styleId="3">
    <w:name w:val="Заголовок 3+"/>
    <w:basedOn w:val="a"/>
    <w:uiPriority w:val="99"/>
    <w:rsid w:val="003A0B5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/>
    </w:rPr>
  </w:style>
  <w:style w:type="character" w:customStyle="1" w:styleId="Zag11">
    <w:name w:val="Zag_11"/>
    <w:uiPriority w:val="99"/>
    <w:rsid w:val="000832AE"/>
  </w:style>
  <w:style w:type="paragraph" w:customStyle="1" w:styleId="Zag3">
    <w:name w:val="Zag_3"/>
    <w:basedOn w:val="a"/>
    <w:uiPriority w:val="99"/>
    <w:rsid w:val="000832A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d">
    <w:name w:val="Основной"/>
    <w:basedOn w:val="a"/>
    <w:link w:val="ae"/>
    <w:uiPriority w:val="99"/>
    <w:rsid w:val="000832A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  <w:lang/>
    </w:rPr>
  </w:style>
  <w:style w:type="character" w:customStyle="1" w:styleId="ae">
    <w:name w:val="Основной Знак"/>
    <w:link w:val="ad"/>
    <w:uiPriority w:val="99"/>
    <w:locked/>
    <w:rsid w:val="000832AE"/>
    <w:rPr>
      <w:rFonts w:ascii="NewtonCSanPin" w:hAnsi="NewtonCSanPin"/>
      <w:color w:val="000000"/>
      <w:sz w:val="21"/>
    </w:rPr>
  </w:style>
  <w:style w:type="paragraph" w:customStyle="1" w:styleId="af">
    <w:name w:val="Буллит"/>
    <w:basedOn w:val="ad"/>
    <w:link w:val="af0"/>
    <w:uiPriority w:val="99"/>
    <w:rsid w:val="000832AE"/>
    <w:pPr>
      <w:ind w:firstLine="244"/>
    </w:pPr>
  </w:style>
  <w:style w:type="character" w:customStyle="1" w:styleId="af0">
    <w:name w:val="Буллит Знак"/>
    <w:basedOn w:val="ae"/>
    <w:link w:val="af"/>
    <w:uiPriority w:val="99"/>
    <w:locked/>
    <w:rsid w:val="000832AE"/>
    <w:rPr>
      <w:rFonts w:cs="Times New Roman"/>
      <w:szCs w:val="21"/>
    </w:rPr>
  </w:style>
  <w:style w:type="paragraph" w:customStyle="1" w:styleId="42">
    <w:name w:val="Заг 4"/>
    <w:basedOn w:val="a"/>
    <w:uiPriority w:val="99"/>
    <w:rsid w:val="000832A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1">
    <w:name w:val="Буллит Курсив"/>
    <w:basedOn w:val="af"/>
    <w:link w:val="af2"/>
    <w:uiPriority w:val="99"/>
    <w:rsid w:val="000832AE"/>
    <w:rPr>
      <w:i/>
    </w:rPr>
  </w:style>
  <w:style w:type="character" w:customStyle="1" w:styleId="af2">
    <w:name w:val="Буллит Курсив Знак"/>
    <w:link w:val="af1"/>
    <w:uiPriority w:val="99"/>
    <w:locked/>
    <w:rsid w:val="000832AE"/>
    <w:rPr>
      <w:rFonts w:ascii="NewtonCSanPin" w:hAnsi="NewtonCSanPin"/>
      <w:i/>
      <w:color w:val="000000"/>
      <w:sz w:val="21"/>
    </w:rPr>
  </w:style>
  <w:style w:type="paragraph" w:customStyle="1" w:styleId="21">
    <w:name w:val="Средняя сетка 21"/>
    <w:basedOn w:val="a"/>
    <w:uiPriority w:val="99"/>
    <w:rsid w:val="000832AE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3">
    <w:name w:val="[Основной абзац]"/>
    <w:basedOn w:val="a"/>
    <w:uiPriority w:val="99"/>
    <w:rsid w:val="00D600BB"/>
    <w:pPr>
      <w:autoSpaceDE w:val="0"/>
      <w:spacing w:after="0" w:line="288" w:lineRule="auto"/>
      <w:textAlignment w:val="center"/>
    </w:pPr>
    <w:rPr>
      <w:rFonts w:ascii="Times New Roman" w:hAnsi="Times New Roman"/>
      <w:color w:val="000000"/>
      <w:kern w:val="1"/>
      <w:sz w:val="24"/>
      <w:szCs w:val="24"/>
      <w:lang w:eastAsia="ar-SA"/>
    </w:rPr>
  </w:style>
  <w:style w:type="paragraph" w:customStyle="1" w:styleId="Bodytext">
    <w:name w:val="Body text"/>
    <w:basedOn w:val="a"/>
    <w:next w:val="a"/>
    <w:uiPriority w:val="99"/>
    <w:rsid w:val="00D600BB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hAnsi="PragmaticaC" w:cs="PragmaticaC"/>
      <w:color w:val="000000"/>
      <w:kern w:val="1"/>
      <w:sz w:val="20"/>
      <w:szCs w:val="20"/>
      <w:lang w:val="en-US" w:eastAsia="ar-SA"/>
    </w:rPr>
  </w:style>
  <w:style w:type="character" w:customStyle="1" w:styleId="ac">
    <w:name w:val="Без интервала Знак"/>
    <w:link w:val="ab"/>
    <w:uiPriority w:val="99"/>
    <w:locked/>
    <w:rsid w:val="00D600BB"/>
    <w:rPr>
      <w:rFonts w:eastAsia="Times New Roman"/>
      <w:sz w:val="22"/>
      <w:szCs w:val="22"/>
      <w:lang w:eastAsia="ru-RU" w:bidi="ar-SA"/>
    </w:rPr>
  </w:style>
  <w:style w:type="paragraph" w:customStyle="1" w:styleId="Osnova">
    <w:name w:val="Osnova"/>
    <w:basedOn w:val="a"/>
    <w:uiPriority w:val="99"/>
    <w:rsid w:val="0032217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af4">
    <w:name w:val="Курсив"/>
    <w:basedOn w:val="ad"/>
    <w:uiPriority w:val="99"/>
    <w:rsid w:val="00322177"/>
    <w:rPr>
      <w:i/>
      <w:iCs/>
    </w:rPr>
  </w:style>
  <w:style w:type="paragraph" w:customStyle="1" w:styleId="13">
    <w:name w:val="Без интервала1"/>
    <w:uiPriority w:val="99"/>
    <w:rsid w:val="00F65956"/>
    <w:rPr>
      <w:rFonts w:ascii="Times New Roman" w:hAnsi="Times New Roman"/>
      <w:sz w:val="24"/>
      <w:szCs w:val="24"/>
    </w:rPr>
  </w:style>
  <w:style w:type="character" w:customStyle="1" w:styleId="FontStyle20">
    <w:name w:val="Font Style20"/>
    <w:uiPriority w:val="99"/>
    <w:rsid w:val="00452B33"/>
    <w:rPr>
      <w:rFonts w:ascii="Microsoft Sans Serif" w:hAnsi="Microsoft Sans Serif"/>
      <w:b/>
      <w:sz w:val="16"/>
    </w:rPr>
  </w:style>
  <w:style w:type="paragraph" w:customStyle="1" w:styleId="14">
    <w:name w:val="Абзац списка1"/>
    <w:basedOn w:val="a"/>
    <w:uiPriority w:val="99"/>
    <w:rsid w:val="003C2621"/>
    <w:pPr>
      <w:spacing w:line="240" w:lineRule="auto"/>
      <w:ind w:left="720" w:firstLine="709"/>
      <w:jc w:val="both"/>
    </w:pPr>
    <w:rPr>
      <w:lang w:eastAsia="ru-RU"/>
    </w:rPr>
  </w:style>
  <w:style w:type="paragraph" w:styleId="af5">
    <w:name w:val="Balloon Text"/>
    <w:basedOn w:val="a"/>
    <w:link w:val="af6"/>
    <w:uiPriority w:val="99"/>
    <w:semiHidden/>
    <w:rsid w:val="007403DE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403DE"/>
    <w:rPr>
      <w:rFonts w:ascii="Tahoma" w:hAnsi="Tahoma" w:cs="Tahoma"/>
      <w:sz w:val="16"/>
      <w:szCs w:val="16"/>
      <w:lang w:val="en-US"/>
    </w:rPr>
  </w:style>
  <w:style w:type="paragraph" w:styleId="af7">
    <w:name w:val="header"/>
    <w:basedOn w:val="a"/>
    <w:link w:val="af8"/>
    <w:uiPriority w:val="99"/>
    <w:semiHidden/>
    <w:rsid w:val="00740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locked/>
    <w:rsid w:val="007403DE"/>
    <w:rPr>
      <w:rFonts w:cs="Times New Roman"/>
    </w:rPr>
  </w:style>
  <w:style w:type="paragraph" w:styleId="af9">
    <w:name w:val="footer"/>
    <w:basedOn w:val="a"/>
    <w:link w:val="afa"/>
    <w:uiPriority w:val="99"/>
    <w:rsid w:val="00740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locked/>
    <w:rsid w:val="007403DE"/>
    <w:rPr>
      <w:rFonts w:cs="Times New Roman"/>
    </w:rPr>
  </w:style>
  <w:style w:type="character" w:customStyle="1" w:styleId="2">
    <w:name w:val="Знак Знак2"/>
    <w:basedOn w:val="a0"/>
    <w:uiPriority w:val="99"/>
    <w:rsid w:val="001A2703"/>
    <w:rPr>
      <w:rFonts w:ascii="Times New Roman" w:hAnsi="Times New Roman" w:cs="Times New Roman"/>
      <w:spacing w:val="1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6112</Words>
  <Characters>34844</Characters>
  <Application>Microsoft Office Word</Application>
  <DocSecurity>0</DocSecurity>
  <Lines>290</Lines>
  <Paragraphs>81</Paragraphs>
  <ScaleCrop>false</ScaleCrop>
  <Company>Hewlett-Packard</Company>
  <LinksUpToDate>false</LinksUpToDate>
  <CharactersWithSpaces>40875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Test55</dc:creator>
  <cp:keywords/>
  <dc:description/>
  <cp:lastModifiedBy>Test55</cp:lastModifiedBy>
  <cp:revision>29</cp:revision>
  <dcterms:created xsi:type="dcterms:W3CDTF">2018-02-28T11:53:00Z</dcterms:created>
  <dcterms:modified xsi:type="dcterms:W3CDTF">2021-12-17T11:41:00Z</dcterms:modified>
</cp:coreProperties>
</file>